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F0" w:rsidRDefault="00F11B62" w:rsidP="00F11B6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</w:t>
      </w:r>
      <w:r w:rsidR="00CC5DF0">
        <w:rPr>
          <w:b/>
          <w:i/>
          <w:sz w:val="28"/>
          <w:szCs w:val="28"/>
        </w:rPr>
        <w:t>Технологическая карта урока математики  в 3 классе</w:t>
      </w:r>
    </w:p>
    <w:p w:rsidR="00CC5DF0" w:rsidRDefault="00CC5DF0" w:rsidP="00CC5DF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учителя начальных классов  МБОУ  СОШ № 33 </w:t>
      </w:r>
    </w:p>
    <w:p w:rsidR="00CB5815" w:rsidRDefault="00CC5DF0" w:rsidP="00CC5DF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Курской Натальи Николаевны</w:t>
      </w:r>
    </w:p>
    <w:p w:rsidR="00CC5DF0" w:rsidRPr="001632AE" w:rsidRDefault="00CC5DF0" w:rsidP="00F11B62">
      <w:pPr>
        <w:jc w:val="both"/>
        <w:rPr>
          <w:sz w:val="28"/>
          <w:szCs w:val="28"/>
        </w:rPr>
      </w:pPr>
      <w:r w:rsidRPr="001632AE">
        <w:rPr>
          <w:b/>
          <w:sz w:val="28"/>
          <w:szCs w:val="28"/>
        </w:rPr>
        <w:t xml:space="preserve">Образовательная система </w:t>
      </w:r>
      <w:r w:rsidRPr="00F11B62">
        <w:rPr>
          <w:sz w:val="28"/>
          <w:szCs w:val="28"/>
        </w:rPr>
        <w:t>«Гармония»</w:t>
      </w:r>
    </w:p>
    <w:p w:rsidR="00CC5DF0" w:rsidRPr="001632AE" w:rsidRDefault="00CC5DF0" w:rsidP="00F11B62">
      <w:pPr>
        <w:jc w:val="both"/>
        <w:rPr>
          <w:sz w:val="28"/>
          <w:szCs w:val="28"/>
        </w:rPr>
      </w:pPr>
      <w:r w:rsidRPr="001632AE">
        <w:rPr>
          <w:b/>
          <w:sz w:val="28"/>
          <w:szCs w:val="28"/>
        </w:rPr>
        <w:t>Предмет:</w:t>
      </w:r>
      <w:r w:rsidRPr="001632AE">
        <w:rPr>
          <w:sz w:val="28"/>
          <w:szCs w:val="28"/>
        </w:rPr>
        <w:t xml:space="preserve"> математика</w:t>
      </w:r>
    </w:p>
    <w:p w:rsidR="00CC5DF0" w:rsidRPr="001632AE" w:rsidRDefault="00CC5DF0" w:rsidP="00F11B62">
      <w:pPr>
        <w:jc w:val="both"/>
        <w:rPr>
          <w:sz w:val="28"/>
          <w:szCs w:val="28"/>
        </w:rPr>
      </w:pPr>
      <w:r w:rsidRPr="001632AE">
        <w:rPr>
          <w:b/>
          <w:sz w:val="28"/>
          <w:szCs w:val="28"/>
        </w:rPr>
        <w:t>Тема:</w:t>
      </w:r>
      <w:r w:rsidR="00E468E8">
        <w:rPr>
          <w:sz w:val="28"/>
          <w:szCs w:val="28"/>
        </w:rPr>
        <w:t xml:space="preserve"> «Площадь </w:t>
      </w:r>
      <w:r w:rsidRPr="001632AE">
        <w:rPr>
          <w:sz w:val="28"/>
          <w:szCs w:val="28"/>
        </w:rPr>
        <w:t xml:space="preserve">  прямоугольника»</w:t>
      </w:r>
    </w:p>
    <w:p w:rsidR="00CC5DF0" w:rsidRDefault="00CC5DF0" w:rsidP="00F11B62">
      <w:pPr>
        <w:jc w:val="both"/>
        <w:rPr>
          <w:sz w:val="28"/>
          <w:szCs w:val="28"/>
        </w:rPr>
      </w:pPr>
      <w:r w:rsidRPr="001632AE">
        <w:rPr>
          <w:b/>
          <w:sz w:val="28"/>
          <w:szCs w:val="28"/>
        </w:rPr>
        <w:t xml:space="preserve">Тип: </w:t>
      </w:r>
      <w:r w:rsidR="005E2F46">
        <w:rPr>
          <w:sz w:val="28"/>
          <w:szCs w:val="28"/>
        </w:rPr>
        <w:t>у</w:t>
      </w:r>
      <w:r w:rsidRPr="001632AE">
        <w:rPr>
          <w:sz w:val="28"/>
          <w:szCs w:val="28"/>
        </w:rPr>
        <w:t>рок «открытия» нового знания</w:t>
      </w:r>
    </w:p>
    <w:p w:rsidR="00F11B62" w:rsidRDefault="00CC5DF0" w:rsidP="00F11B62">
      <w:pPr>
        <w:jc w:val="both"/>
        <w:rPr>
          <w:b/>
          <w:sz w:val="28"/>
          <w:szCs w:val="28"/>
        </w:rPr>
      </w:pPr>
      <w:r w:rsidRPr="001632AE">
        <w:rPr>
          <w:b/>
          <w:sz w:val="28"/>
          <w:szCs w:val="28"/>
        </w:rPr>
        <w:t xml:space="preserve">Цели урока: </w:t>
      </w:r>
    </w:p>
    <w:p w:rsidR="00CC5DF0" w:rsidRPr="00F11B62" w:rsidRDefault="00CC5DF0" w:rsidP="00F11B62">
      <w:pPr>
        <w:jc w:val="both"/>
        <w:rPr>
          <w:b/>
          <w:sz w:val="28"/>
          <w:szCs w:val="28"/>
        </w:rPr>
      </w:pPr>
      <w:r w:rsidRPr="001632AE">
        <w:rPr>
          <w:i/>
          <w:iCs/>
          <w:sz w:val="28"/>
          <w:szCs w:val="28"/>
          <w:u w:val="single"/>
        </w:rPr>
        <w:t>развивающая цель:</w:t>
      </w:r>
      <w:r w:rsidRPr="001632AE">
        <w:rPr>
          <w:sz w:val="28"/>
          <w:szCs w:val="28"/>
        </w:rPr>
        <w:t>  формирование способности учащих</w:t>
      </w:r>
      <w:r w:rsidR="00F11B62">
        <w:rPr>
          <w:sz w:val="28"/>
          <w:szCs w:val="28"/>
        </w:rPr>
        <w:t xml:space="preserve">ся к </w:t>
      </w:r>
      <w:r w:rsidR="00C6035F">
        <w:rPr>
          <w:sz w:val="28"/>
          <w:szCs w:val="28"/>
        </w:rPr>
        <w:t>новому способу действия.</w:t>
      </w:r>
    </w:p>
    <w:p w:rsidR="00CC5DF0" w:rsidRPr="001632AE" w:rsidRDefault="00CC5DF0" w:rsidP="00F11B62">
      <w:pPr>
        <w:jc w:val="both"/>
        <w:rPr>
          <w:sz w:val="28"/>
          <w:szCs w:val="28"/>
        </w:rPr>
      </w:pPr>
      <w:r w:rsidRPr="001632AE">
        <w:rPr>
          <w:i/>
          <w:sz w:val="28"/>
          <w:szCs w:val="28"/>
          <w:u w:val="single"/>
        </w:rPr>
        <w:t>обучающие</w:t>
      </w:r>
      <w:r w:rsidR="001632AE">
        <w:rPr>
          <w:i/>
          <w:sz w:val="28"/>
          <w:szCs w:val="28"/>
          <w:u w:val="single"/>
        </w:rPr>
        <w:t xml:space="preserve"> цели</w:t>
      </w:r>
      <w:r w:rsidRPr="001632AE">
        <w:rPr>
          <w:i/>
          <w:sz w:val="28"/>
          <w:szCs w:val="28"/>
        </w:rPr>
        <w:t>:</w:t>
      </w:r>
      <w:r w:rsidRPr="001632AE">
        <w:rPr>
          <w:sz w:val="28"/>
          <w:szCs w:val="28"/>
        </w:rPr>
        <w:t xml:space="preserve"> вывести правило вычисления площади прямоугольника, формировать умение вычислять площадь прямоугольника, актуализировать умение н</w:t>
      </w:r>
      <w:r w:rsidR="00F11B62">
        <w:rPr>
          <w:sz w:val="28"/>
          <w:szCs w:val="28"/>
        </w:rPr>
        <w:t>аходить периметр прямоугольника</w:t>
      </w:r>
      <w:r w:rsidRPr="001632AE">
        <w:rPr>
          <w:sz w:val="28"/>
          <w:szCs w:val="28"/>
        </w:rPr>
        <w:t>, тренировать способности к решению задач на нахождение периметра и площади прямоугольника</w:t>
      </w:r>
    </w:p>
    <w:p w:rsidR="00CC5DF0" w:rsidRPr="008974CF" w:rsidRDefault="008974CF" w:rsidP="00F11B62">
      <w:pPr>
        <w:jc w:val="both"/>
        <w:rPr>
          <w:b/>
          <w:sz w:val="28"/>
          <w:szCs w:val="28"/>
        </w:rPr>
      </w:pPr>
      <w:r w:rsidRPr="008974CF">
        <w:rPr>
          <w:b/>
          <w:sz w:val="28"/>
          <w:szCs w:val="28"/>
        </w:rPr>
        <w:t>Планируемые результаты</w:t>
      </w:r>
    </w:p>
    <w:p w:rsidR="001632AE" w:rsidRPr="008974CF" w:rsidRDefault="001632AE" w:rsidP="00F11B62">
      <w:pPr>
        <w:jc w:val="both"/>
        <w:rPr>
          <w:b/>
          <w:sz w:val="28"/>
          <w:szCs w:val="28"/>
        </w:rPr>
      </w:pPr>
      <w:proofErr w:type="spellStart"/>
      <w:r w:rsidRPr="008974CF">
        <w:rPr>
          <w:b/>
          <w:sz w:val="28"/>
          <w:szCs w:val="28"/>
          <w:u w:val="single"/>
        </w:rPr>
        <w:t>Метапредметные</w:t>
      </w:r>
      <w:proofErr w:type="spellEnd"/>
      <w:r w:rsidRPr="008974CF">
        <w:rPr>
          <w:b/>
          <w:sz w:val="28"/>
          <w:szCs w:val="28"/>
          <w:u w:val="single"/>
        </w:rPr>
        <w:t xml:space="preserve">: </w:t>
      </w:r>
    </w:p>
    <w:p w:rsidR="00387134" w:rsidRPr="00387134" w:rsidRDefault="0082683C" w:rsidP="00F11B6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eastAsia="en-US"/>
        </w:rPr>
      </w:pPr>
      <w:r>
        <w:rPr>
          <w:i/>
          <w:sz w:val="28"/>
          <w:szCs w:val="28"/>
        </w:rPr>
        <w:t>р</w:t>
      </w:r>
      <w:r w:rsidR="001632AE" w:rsidRPr="001632AE">
        <w:rPr>
          <w:i/>
          <w:sz w:val="28"/>
          <w:szCs w:val="28"/>
        </w:rPr>
        <w:t>егулятивные:</w:t>
      </w:r>
      <w:r w:rsidR="001632AE" w:rsidRPr="001632AE">
        <w:rPr>
          <w:sz w:val="28"/>
          <w:szCs w:val="28"/>
        </w:rPr>
        <w:t xml:space="preserve"> 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 xml:space="preserve">в сотрудничестве </w:t>
      </w:r>
      <w:r w:rsidR="00387134" w:rsidRPr="00387134">
        <w:rPr>
          <w:rFonts w:eastAsiaTheme="minorHAnsi"/>
          <w:bCs/>
          <w:iCs/>
          <w:sz w:val="28"/>
          <w:szCs w:val="28"/>
          <w:lang w:eastAsia="en-US"/>
        </w:rPr>
        <w:t>с учителем ставить новые учебные задачи</w:t>
      </w:r>
      <w:r w:rsidR="00387134">
        <w:rPr>
          <w:rFonts w:ascii="NewtonCSanPin-BoldItalic" w:eastAsiaTheme="minorHAnsi" w:hAnsi="NewtonCSanPin-BoldItalic" w:cs="NewtonCSanPin-BoldItalic"/>
          <w:b/>
          <w:bCs/>
          <w:i/>
          <w:iCs/>
          <w:sz w:val="21"/>
          <w:szCs w:val="21"/>
          <w:lang w:eastAsia="en-US"/>
        </w:rPr>
        <w:t xml:space="preserve"> </w:t>
      </w:r>
    </w:p>
    <w:p w:rsidR="001632AE" w:rsidRPr="00387134" w:rsidRDefault="00387134" w:rsidP="00F11B6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387134">
        <w:rPr>
          <w:rFonts w:eastAsiaTheme="minorHAnsi"/>
          <w:bCs/>
          <w:iCs/>
          <w:sz w:val="28"/>
          <w:szCs w:val="28"/>
          <w:lang w:eastAsia="en-US"/>
        </w:rPr>
        <w:t>планировать сво</w:t>
      </w:r>
      <w:r>
        <w:rPr>
          <w:rFonts w:eastAsiaTheme="minorHAnsi"/>
          <w:bCs/>
          <w:iCs/>
          <w:sz w:val="28"/>
          <w:szCs w:val="28"/>
          <w:lang w:eastAsia="en-US"/>
        </w:rPr>
        <w:t>и действия в соответствии с по</w:t>
      </w:r>
      <w:r w:rsidRPr="00387134">
        <w:rPr>
          <w:rFonts w:eastAsiaTheme="minorHAnsi"/>
          <w:bCs/>
          <w:iCs/>
          <w:sz w:val="28"/>
          <w:szCs w:val="28"/>
          <w:lang w:eastAsia="en-US"/>
        </w:rPr>
        <w:t>ставленной задачей</w:t>
      </w:r>
      <w:r w:rsidR="001632AE" w:rsidRPr="001632AE">
        <w:rPr>
          <w:sz w:val="28"/>
          <w:szCs w:val="28"/>
        </w:rPr>
        <w:t>;</w:t>
      </w:r>
      <w:r w:rsidR="001632AE">
        <w:rPr>
          <w:sz w:val="28"/>
          <w:szCs w:val="28"/>
        </w:rPr>
        <w:t xml:space="preserve"> соотносить выполненное задание с образцом; подводить итог урока, делать выводы  и фиксировать удовлетворенность (неудовлетворенность) </w:t>
      </w:r>
      <w:r w:rsidR="0082683C">
        <w:rPr>
          <w:sz w:val="28"/>
          <w:szCs w:val="28"/>
        </w:rPr>
        <w:t>своей работой на уроке;</w:t>
      </w:r>
    </w:p>
    <w:p w:rsidR="0082683C" w:rsidRPr="00387134" w:rsidRDefault="0082683C" w:rsidP="00F11B6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82683C">
        <w:rPr>
          <w:i/>
          <w:sz w:val="28"/>
          <w:szCs w:val="28"/>
        </w:rPr>
        <w:t>познавательные</w:t>
      </w:r>
      <w:r w:rsidR="00DF0FC6">
        <w:rPr>
          <w:i/>
          <w:sz w:val="28"/>
          <w:szCs w:val="28"/>
        </w:rPr>
        <w:t xml:space="preserve">: 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>о</w:t>
      </w:r>
      <w:r w:rsidR="00387134" w:rsidRPr="00387134">
        <w:rPr>
          <w:rFonts w:eastAsiaTheme="minorHAnsi"/>
          <w:bCs/>
          <w:iCs/>
          <w:sz w:val="28"/>
          <w:szCs w:val="28"/>
          <w:lang w:eastAsia="en-US"/>
        </w:rPr>
        <w:t>существлять ана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 xml:space="preserve">лиз объектов с выделением существенных  и </w:t>
      </w:r>
      <w:r w:rsidR="00387134" w:rsidRPr="00387134">
        <w:rPr>
          <w:rFonts w:eastAsiaTheme="minorHAnsi"/>
          <w:bCs/>
          <w:iCs/>
          <w:sz w:val="28"/>
          <w:szCs w:val="28"/>
          <w:lang w:eastAsia="en-US"/>
        </w:rPr>
        <w:t>несущественных признаков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>,</w:t>
      </w:r>
      <w:r w:rsidR="00387134" w:rsidRPr="00387134">
        <w:rPr>
          <w:rFonts w:ascii="NewtonCSanPin-BoldItalic" w:eastAsiaTheme="minorHAnsi" w:hAnsi="NewtonCSanPin-BoldItalic" w:cs="NewtonCSanPin-BoldItalic"/>
          <w:b/>
          <w:bCs/>
          <w:i/>
          <w:iCs/>
          <w:sz w:val="21"/>
          <w:szCs w:val="21"/>
          <w:lang w:eastAsia="en-US"/>
        </w:rPr>
        <w:t xml:space="preserve"> </w:t>
      </w:r>
      <w:r w:rsidR="00387134" w:rsidRPr="00387134">
        <w:rPr>
          <w:rFonts w:eastAsiaTheme="minorHAnsi"/>
          <w:bCs/>
          <w:iCs/>
          <w:sz w:val="28"/>
          <w:szCs w:val="28"/>
          <w:lang w:eastAsia="en-US"/>
        </w:rPr>
        <w:t>строить рассужд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>ения в форме связи простых суж</w:t>
      </w:r>
      <w:r w:rsidR="00387134" w:rsidRPr="00387134">
        <w:rPr>
          <w:rFonts w:eastAsiaTheme="minorHAnsi"/>
          <w:bCs/>
          <w:iCs/>
          <w:sz w:val="28"/>
          <w:szCs w:val="28"/>
          <w:lang w:eastAsia="en-US"/>
        </w:rPr>
        <w:t>дений об объекте, его строении, свойствах, связях</w:t>
      </w:r>
      <w:r w:rsidR="00387134">
        <w:rPr>
          <w:rFonts w:eastAsiaTheme="minorHAnsi"/>
          <w:bCs/>
          <w:iCs/>
          <w:sz w:val="28"/>
          <w:szCs w:val="28"/>
          <w:lang w:eastAsia="en-US"/>
        </w:rPr>
        <w:t>.</w:t>
      </w:r>
    </w:p>
    <w:p w:rsidR="0082683C" w:rsidRPr="00DF0FC6" w:rsidRDefault="0082683C" w:rsidP="00F11B62">
      <w:pPr>
        <w:jc w:val="both"/>
        <w:rPr>
          <w:sz w:val="28"/>
          <w:szCs w:val="28"/>
        </w:rPr>
      </w:pPr>
      <w:r w:rsidRPr="008974CF">
        <w:rPr>
          <w:i/>
          <w:sz w:val="28"/>
          <w:szCs w:val="28"/>
        </w:rPr>
        <w:t>коммуникативные:</w:t>
      </w:r>
      <w:r>
        <w:rPr>
          <w:sz w:val="28"/>
          <w:szCs w:val="28"/>
        </w:rPr>
        <w:t xml:space="preserve"> использовать простые речевые средства для общения, участвовать в диалоге, коллективном обсуждении</w:t>
      </w:r>
      <w:r w:rsidRPr="00DF0FC6">
        <w:rPr>
          <w:sz w:val="28"/>
          <w:szCs w:val="28"/>
        </w:rPr>
        <w:t xml:space="preserve">, работать в паре при </w:t>
      </w:r>
      <w:r w:rsidR="00C6035F" w:rsidRPr="00DF0FC6">
        <w:rPr>
          <w:sz w:val="28"/>
          <w:szCs w:val="28"/>
        </w:rPr>
        <w:t>выполнении задания</w:t>
      </w:r>
      <w:r w:rsidR="00DF0FC6">
        <w:rPr>
          <w:sz w:val="28"/>
          <w:szCs w:val="28"/>
        </w:rPr>
        <w:t>.</w:t>
      </w:r>
    </w:p>
    <w:p w:rsidR="008974CF" w:rsidRDefault="0082683C" w:rsidP="00F11B62">
      <w:pPr>
        <w:jc w:val="both"/>
        <w:rPr>
          <w:sz w:val="28"/>
          <w:szCs w:val="28"/>
        </w:rPr>
      </w:pPr>
      <w:r w:rsidRPr="008974CF">
        <w:rPr>
          <w:b/>
          <w:sz w:val="28"/>
          <w:szCs w:val="28"/>
          <w:u w:val="single"/>
        </w:rPr>
        <w:t>Личностные</w:t>
      </w:r>
      <w:r w:rsidRPr="008974CF">
        <w:rPr>
          <w:b/>
          <w:sz w:val="28"/>
          <w:szCs w:val="28"/>
        </w:rPr>
        <w:t>:</w:t>
      </w:r>
      <w:r w:rsidR="008974CF">
        <w:rPr>
          <w:sz w:val="28"/>
          <w:szCs w:val="28"/>
        </w:rPr>
        <w:t xml:space="preserve"> элементарные навыки самооценки и самоконтроля результатов своей учебной деятельности, понимание причин успеха или  неуспеха, положительное отношение к предмету математики</w:t>
      </w:r>
    </w:p>
    <w:p w:rsidR="0082683C" w:rsidRDefault="008974CF" w:rsidP="00F11B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974CF">
        <w:rPr>
          <w:b/>
          <w:sz w:val="28"/>
          <w:szCs w:val="28"/>
          <w:u w:val="single"/>
        </w:rPr>
        <w:t>Предметные</w:t>
      </w:r>
      <w:r>
        <w:rPr>
          <w:b/>
          <w:sz w:val="28"/>
          <w:szCs w:val="28"/>
          <w:u w:val="single"/>
        </w:rPr>
        <w:t>:</w:t>
      </w:r>
      <w:r w:rsidR="00A26080" w:rsidRPr="00A26080">
        <w:rPr>
          <w:rFonts w:ascii="NewtonCSanPin-Regular" w:eastAsiaTheme="minorHAnsi" w:hAnsi="NewtonCSanPin-Regular" w:cs="NewtonCSanPin-Regular"/>
          <w:sz w:val="21"/>
          <w:szCs w:val="21"/>
          <w:lang w:eastAsia="en-US"/>
        </w:rPr>
        <w:t xml:space="preserve"> </w:t>
      </w:r>
      <w:r w:rsidR="00A26080" w:rsidRPr="00A26080">
        <w:rPr>
          <w:rFonts w:eastAsiaTheme="minorHAnsi"/>
          <w:sz w:val="28"/>
          <w:szCs w:val="28"/>
          <w:lang w:eastAsia="en-US"/>
        </w:rPr>
        <w:t xml:space="preserve">формировать </w:t>
      </w:r>
      <w:r w:rsidR="00A26080">
        <w:rPr>
          <w:rFonts w:eastAsiaTheme="minorHAnsi"/>
          <w:sz w:val="28"/>
          <w:szCs w:val="28"/>
          <w:lang w:eastAsia="en-US"/>
        </w:rPr>
        <w:t xml:space="preserve"> умения вы</w:t>
      </w:r>
      <w:r w:rsidR="00A26080" w:rsidRPr="00A26080">
        <w:rPr>
          <w:rFonts w:eastAsiaTheme="minorHAnsi"/>
          <w:sz w:val="28"/>
          <w:szCs w:val="28"/>
          <w:lang w:eastAsia="en-US"/>
        </w:rPr>
        <w:t>числять площадь и перим</w:t>
      </w:r>
      <w:r w:rsidR="00A26080">
        <w:rPr>
          <w:rFonts w:eastAsiaTheme="minorHAnsi"/>
          <w:sz w:val="28"/>
          <w:szCs w:val="28"/>
          <w:lang w:eastAsia="en-US"/>
        </w:rPr>
        <w:t xml:space="preserve">етр прямоугольника по известным </w:t>
      </w:r>
      <w:r w:rsidR="00A26080" w:rsidRPr="00A26080">
        <w:rPr>
          <w:rFonts w:eastAsiaTheme="minorHAnsi"/>
          <w:sz w:val="28"/>
          <w:szCs w:val="28"/>
          <w:lang w:eastAsia="en-US"/>
        </w:rPr>
        <w:t>данным (сторонам); сравни</w:t>
      </w:r>
      <w:r w:rsidR="00A26080">
        <w:rPr>
          <w:rFonts w:eastAsiaTheme="minorHAnsi"/>
          <w:sz w:val="28"/>
          <w:szCs w:val="28"/>
          <w:lang w:eastAsia="en-US"/>
        </w:rPr>
        <w:t>вать площади и периметры прямоугольников.</w:t>
      </w:r>
    </w:p>
    <w:p w:rsidR="00387134" w:rsidRDefault="00387134" w:rsidP="00F11B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F11B62" w:rsidRPr="007B6684" w:rsidRDefault="00F11B62" w:rsidP="00F11B62">
      <w:pPr>
        <w:rPr>
          <w:sz w:val="28"/>
          <w:szCs w:val="28"/>
        </w:rPr>
      </w:pPr>
      <w:r w:rsidRPr="007B6684">
        <w:rPr>
          <w:b/>
          <w:sz w:val="28"/>
          <w:szCs w:val="28"/>
        </w:rPr>
        <w:t>Методы обучения</w:t>
      </w:r>
      <w:r>
        <w:t xml:space="preserve">: </w:t>
      </w:r>
      <w:r w:rsidRPr="007B6684">
        <w:rPr>
          <w:sz w:val="28"/>
          <w:szCs w:val="28"/>
        </w:rPr>
        <w:t>наглядный, словесный, практический,  проблемный</w:t>
      </w:r>
    </w:p>
    <w:p w:rsidR="005B4392" w:rsidRDefault="00F11B62" w:rsidP="00F11B62">
      <w:pPr>
        <w:jc w:val="both"/>
        <w:rPr>
          <w:sz w:val="28"/>
          <w:szCs w:val="28"/>
        </w:rPr>
      </w:pPr>
      <w:r w:rsidRPr="007B6684">
        <w:rPr>
          <w:b/>
          <w:sz w:val="28"/>
          <w:szCs w:val="28"/>
        </w:rPr>
        <w:t>Формы организации познавательной деятельности</w:t>
      </w:r>
      <w:r w:rsidRPr="007B6684">
        <w:rPr>
          <w:sz w:val="28"/>
          <w:szCs w:val="28"/>
        </w:rPr>
        <w:t>: фронтальная, индивидуальная, работа в паре</w:t>
      </w:r>
      <w:r>
        <w:rPr>
          <w:sz w:val="28"/>
          <w:szCs w:val="28"/>
        </w:rPr>
        <w:t>.</w:t>
      </w:r>
    </w:p>
    <w:p w:rsidR="00F11B62" w:rsidRDefault="00F11B62" w:rsidP="00F11B62">
      <w:pPr>
        <w:jc w:val="both"/>
        <w:rPr>
          <w:sz w:val="28"/>
          <w:szCs w:val="28"/>
        </w:rPr>
      </w:pPr>
    </w:p>
    <w:p w:rsidR="00F11B62" w:rsidRPr="001632AE" w:rsidRDefault="00F11B62" w:rsidP="00F11B62">
      <w:pPr>
        <w:rPr>
          <w:sz w:val="28"/>
          <w:szCs w:val="28"/>
        </w:rPr>
      </w:pPr>
      <w:r w:rsidRPr="00F11B62">
        <w:rPr>
          <w:b/>
          <w:sz w:val="28"/>
          <w:szCs w:val="28"/>
        </w:rPr>
        <w:t>Образовательные</w:t>
      </w:r>
      <w:r w:rsidR="00A630D4">
        <w:rPr>
          <w:b/>
          <w:sz w:val="28"/>
          <w:szCs w:val="28"/>
        </w:rPr>
        <w:t xml:space="preserve"> </w:t>
      </w:r>
      <w:r w:rsidRPr="00F11B62">
        <w:rPr>
          <w:b/>
          <w:sz w:val="28"/>
          <w:szCs w:val="28"/>
        </w:rPr>
        <w:t>ресурсы:</w:t>
      </w:r>
      <w:r>
        <w:rPr>
          <w:sz w:val="28"/>
          <w:szCs w:val="28"/>
        </w:rPr>
        <w:t xml:space="preserve"> учебник</w:t>
      </w:r>
      <w:r w:rsidRPr="001632AE">
        <w:rPr>
          <w:sz w:val="28"/>
          <w:szCs w:val="28"/>
        </w:rPr>
        <w:t xml:space="preserve"> «Математика 3 </w:t>
      </w:r>
      <w:proofErr w:type="spellStart"/>
      <w:r w:rsidRPr="001632AE">
        <w:rPr>
          <w:sz w:val="28"/>
          <w:szCs w:val="28"/>
        </w:rPr>
        <w:t>кл</w:t>
      </w:r>
      <w:proofErr w:type="spellEnd"/>
      <w:r w:rsidRPr="001632AE">
        <w:rPr>
          <w:sz w:val="28"/>
          <w:szCs w:val="28"/>
        </w:rPr>
        <w:t>.» Н. Б. Истомина</w:t>
      </w:r>
      <w:r>
        <w:rPr>
          <w:sz w:val="28"/>
          <w:szCs w:val="28"/>
        </w:rPr>
        <w:t xml:space="preserve">, </w:t>
      </w:r>
    </w:p>
    <w:p w:rsidR="00F11B62" w:rsidRPr="00F11B62" w:rsidRDefault="00F11B62" w:rsidP="00F11B62">
      <w:pPr>
        <w:rPr>
          <w:sz w:val="28"/>
          <w:szCs w:val="28"/>
        </w:rPr>
        <w:sectPr w:rsidR="00F11B62" w:rsidRPr="00F11B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11B62">
        <w:rPr>
          <w:sz w:val="28"/>
          <w:szCs w:val="28"/>
        </w:rPr>
        <w:t xml:space="preserve">Смоленск «Ассоциация </w:t>
      </w:r>
      <w:r w:rsidRPr="00F11B62"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век» 201</w:t>
      </w:r>
      <w:r w:rsidRPr="00F11B62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Pr="00F11B62">
        <w:t xml:space="preserve"> </w:t>
      </w:r>
      <w:r w:rsidRPr="00DE3EC4">
        <w:rPr>
          <w:sz w:val="28"/>
          <w:szCs w:val="28"/>
        </w:rPr>
        <w:t>презентация к уроку, конверты с заданиями</w:t>
      </w:r>
      <w:r w:rsidR="00DE3EC4">
        <w:rPr>
          <w:sz w:val="28"/>
          <w:szCs w:val="28"/>
        </w:rPr>
        <w:t>.</w:t>
      </w: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13"/>
        <w:gridCol w:w="2291"/>
        <w:gridCol w:w="2551"/>
        <w:gridCol w:w="5670"/>
        <w:gridCol w:w="2552"/>
      </w:tblGrid>
      <w:tr w:rsidR="00CF5023" w:rsidRPr="00EF6A44" w:rsidTr="00C6035F">
        <w:trPr>
          <w:trHeight w:val="692"/>
        </w:trPr>
        <w:tc>
          <w:tcPr>
            <w:tcW w:w="2813" w:type="dxa"/>
            <w:vMerge w:val="restart"/>
          </w:tcPr>
          <w:p w:rsidR="005B4392" w:rsidRPr="00EF6A44" w:rsidRDefault="00F42A48" w:rsidP="002B3B4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Этапы урока</w:t>
            </w:r>
          </w:p>
        </w:tc>
        <w:tc>
          <w:tcPr>
            <w:tcW w:w="2291" w:type="dxa"/>
            <w:vMerge w:val="restart"/>
          </w:tcPr>
          <w:p w:rsidR="005B4392" w:rsidRPr="00EF6A44" w:rsidRDefault="005B4392" w:rsidP="005B4392">
            <w:pPr>
              <w:jc w:val="center"/>
              <w:rPr>
                <w:b/>
              </w:rPr>
            </w:pPr>
            <w:r w:rsidRPr="00EF6A44">
              <w:rPr>
                <w:b/>
              </w:rPr>
              <w:t xml:space="preserve">Деятельность учителя </w:t>
            </w:r>
          </w:p>
        </w:tc>
        <w:tc>
          <w:tcPr>
            <w:tcW w:w="2551" w:type="dxa"/>
            <w:vMerge w:val="restart"/>
          </w:tcPr>
          <w:p w:rsidR="005B4392" w:rsidRPr="00EF6A44" w:rsidRDefault="005B4392" w:rsidP="005B4392">
            <w:pPr>
              <w:jc w:val="center"/>
              <w:rPr>
                <w:b/>
              </w:rPr>
            </w:pPr>
            <w:r w:rsidRPr="00EF6A44">
              <w:rPr>
                <w:b/>
              </w:rPr>
              <w:t xml:space="preserve">Деятельность учеников </w:t>
            </w:r>
          </w:p>
        </w:tc>
        <w:tc>
          <w:tcPr>
            <w:tcW w:w="5670" w:type="dxa"/>
            <w:vMerge w:val="restart"/>
          </w:tcPr>
          <w:p w:rsidR="005B4392" w:rsidRPr="00EF6A44" w:rsidRDefault="005B4392" w:rsidP="002B3B45">
            <w:pPr>
              <w:jc w:val="center"/>
              <w:rPr>
                <w:b/>
              </w:rPr>
            </w:pPr>
            <w:r w:rsidRPr="00EF6A44">
              <w:rPr>
                <w:b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2552" w:type="dxa"/>
            <w:tcBorders>
              <w:bottom w:val="nil"/>
            </w:tcBorders>
          </w:tcPr>
          <w:p w:rsidR="005B4392" w:rsidRPr="00EF6A44" w:rsidRDefault="00CF5023" w:rsidP="002B3B45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Формируемые </w:t>
            </w:r>
            <w:r w:rsidR="005B4392" w:rsidRPr="00EF6A44">
              <w:rPr>
                <w:b/>
              </w:rPr>
              <w:t>УУД</w:t>
            </w:r>
          </w:p>
        </w:tc>
      </w:tr>
      <w:tr w:rsidR="00CF5023" w:rsidRPr="00EF6A44" w:rsidTr="00C6035F">
        <w:trPr>
          <w:trHeight w:val="146"/>
        </w:trPr>
        <w:tc>
          <w:tcPr>
            <w:tcW w:w="2813" w:type="dxa"/>
            <w:vMerge/>
          </w:tcPr>
          <w:p w:rsidR="00CF5023" w:rsidRPr="00EF6A44" w:rsidRDefault="00CF5023" w:rsidP="002B3B45">
            <w:pPr>
              <w:jc w:val="center"/>
              <w:rPr>
                <w:b/>
              </w:rPr>
            </w:pPr>
          </w:p>
        </w:tc>
        <w:tc>
          <w:tcPr>
            <w:tcW w:w="2291" w:type="dxa"/>
            <w:vMerge/>
          </w:tcPr>
          <w:p w:rsidR="00CF5023" w:rsidRPr="00EF6A44" w:rsidRDefault="00CF5023" w:rsidP="002B3B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CF5023" w:rsidRPr="00EF6A44" w:rsidRDefault="00CF5023" w:rsidP="002B3B45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</w:tcPr>
          <w:p w:rsidR="00CF5023" w:rsidRPr="00EF6A44" w:rsidRDefault="00CF5023" w:rsidP="002B3B45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CF5023" w:rsidRPr="00EF6A44" w:rsidRDefault="00CF5023" w:rsidP="00CF5023">
            <w:pPr>
              <w:rPr>
                <w:b/>
              </w:rPr>
            </w:pP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  <w:lang w:val="en-US"/>
              </w:rPr>
              <w:t>I</w:t>
            </w:r>
            <w:r>
              <w:rPr>
                <w:b/>
                <w:bCs/>
                <w:iCs/>
              </w:rPr>
              <w:t>.</w:t>
            </w:r>
            <w:r w:rsidRPr="005B4392">
              <w:rPr>
                <w:b/>
                <w:bCs/>
                <w:iCs/>
              </w:rPr>
              <w:t>Мотивация к учебной деятельности</w:t>
            </w:r>
          </w:p>
          <w:p w:rsidR="00CF5023" w:rsidRPr="005B4392" w:rsidRDefault="00CF5023" w:rsidP="00F11B62">
            <w:pPr>
              <w:jc w:val="both"/>
              <w:rPr>
                <w:b/>
              </w:rPr>
            </w:pPr>
            <w:r w:rsidRPr="00C6035F">
              <w:rPr>
                <w:bCs/>
                <w:iCs/>
              </w:rPr>
              <w:t>Цель: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мотивирование ученика к учебной деятельности на уроке</w:t>
            </w:r>
          </w:p>
        </w:tc>
        <w:tc>
          <w:tcPr>
            <w:tcW w:w="2291" w:type="dxa"/>
          </w:tcPr>
          <w:p w:rsidR="00CF5023" w:rsidRPr="005B4392" w:rsidRDefault="00D67C4A" w:rsidP="00F11B62">
            <w:pPr>
              <w:jc w:val="both"/>
            </w:pPr>
            <w:r>
              <w:t>Создает</w:t>
            </w:r>
            <w:r w:rsidRPr="00FF30F1">
              <w:rPr>
                <w:sz w:val="22"/>
                <w:szCs w:val="22"/>
              </w:rPr>
              <w:t xml:space="preserve"> положительн</w:t>
            </w:r>
            <w:r>
              <w:rPr>
                <w:sz w:val="22"/>
                <w:szCs w:val="22"/>
              </w:rPr>
              <w:t>ую эмоциональную</w:t>
            </w:r>
            <w:r w:rsidRPr="00FF30F1">
              <w:rPr>
                <w:sz w:val="22"/>
                <w:szCs w:val="22"/>
              </w:rPr>
              <w:t xml:space="preserve"> направленность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</w:pPr>
            <w:r w:rsidRPr="00EF6A44">
              <w:t>Организация рабочего места. Проверка готовности к уроку.</w:t>
            </w:r>
          </w:p>
          <w:p w:rsidR="00D67C4A" w:rsidRPr="00EF6A44" w:rsidRDefault="00D67C4A" w:rsidP="00F11B62">
            <w:pPr>
              <w:jc w:val="both"/>
            </w:pPr>
            <w:r>
              <w:t>Высказывают свои предположения.</w:t>
            </w:r>
          </w:p>
          <w:p w:rsidR="00CF5023" w:rsidRPr="00EF6A44" w:rsidRDefault="00CF5023" w:rsidP="00F11B62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CF5023" w:rsidRPr="00547BF7" w:rsidRDefault="00CF5023" w:rsidP="00F11B62">
            <w:pPr>
              <w:ind w:left="360"/>
              <w:jc w:val="both"/>
            </w:pPr>
            <w:r w:rsidRPr="00547BF7">
              <w:t>Начинаем наш урок.</w:t>
            </w:r>
          </w:p>
          <w:p w:rsidR="00CF5023" w:rsidRPr="00547BF7" w:rsidRDefault="00CF5023" w:rsidP="00F11B62">
            <w:pPr>
              <w:jc w:val="both"/>
            </w:pPr>
            <w:r w:rsidRPr="00547BF7">
              <w:t xml:space="preserve">      Надеюсь, он пойдет вам впрок.</w:t>
            </w:r>
          </w:p>
          <w:p w:rsidR="00CF5023" w:rsidRPr="00547BF7" w:rsidRDefault="00CF5023" w:rsidP="00F11B62">
            <w:pPr>
              <w:jc w:val="both"/>
            </w:pPr>
            <w:r w:rsidRPr="00547BF7">
              <w:t xml:space="preserve">      Постарайтесь все понять,</w:t>
            </w:r>
          </w:p>
          <w:p w:rsidR="00CF5023" w:rsidRPr="00547BF7" w:rsidRDefault="00CF5023" w:rsidP="00F11B62">
            <w:pPr>
              <w:jc w:val="both"/>
            </w:pPr>
            <w:r w:rsidRPr="00547BF7">
              <w:t xml:space="preserve">      Ответы полные давать.</w:t>
            </w:r>
          </w:p>
          <w:p w:rsidR="00D67C4A" w:rsidRPr="00547BF7" w:rsidRDefault="00D67C4A" w:rsidP="00F11B62">
            <w:pPr>
              <w:jc w:val="both"/>
            </w:pPr>
            <w:r w:rsidRPr="00547BF7">
              <w:t>- Подумайте, что пригодится для успешной работы на уроке.</w:t>
            </w:r>
          </w:p>
          <w:p w:rsidR="00CF5023" w:rsidRPr="00547BF7" w:rsidRDefault="00CF5023" w:rsidP="00F11B62">
            <w:pPr>
              <w:jc w:val="both"/>
            </w:pPr>
          </w:p>
          <w:p w:rsidR="00CF5023" w:rsidRPr="00547BF7" w:rsidRDefault="00CF5023" w:rsidP="00F11B62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F5023" w:rsidRPr="00D67C4A" w:rsidRDefault="00D67C4A" w:rsidP="00F11B62">
            <w:r w:rsidRPr="00D67C4A">
              <w:t>Положительное отношение к учению, познавательной деятельност</w:t>
            </w:r>
            <w:proofErr w:type="gramStart"/>
            <w:r w:rsidRPr="00D67C4A">
              <w:t>и(</w:t>
            </w:r>
            <w:proofErr w:type="gramEnd"/>
            <w:r w:rsidRPr="00D67C4A">
              <w:t>Л)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  <w:r w:rsidRPr="00EF6A44">
              <w:rPr>
                <w:b/>
                <w:lang w:val="en-US"/>
              </w:rPr>
              <w:t>II</w:t>
            </w:r>
            <w:r w:rsidR="00F11B62">
              <w:rPr>
                <w:b/>
              </w:rPr>
              <w:t>.</w:t>
            </w:r>
            <w:r w:rsidRPr="00210575">
              <w:rPr>
                <w:b/>
              </w:rPr>
              <w:t xml:space="preserve">Актуализация знаний </w:t>
            </w:r>
            <w:r>
              <w:rPr>
                <w:b/>
              </w:rPr>
              <w:t>и выявление индивидуальных затруднений</w:t>
            </w:r>
          </w:p>
          <w:p w:rsidR="00CF5023" w:rsidRPr="00E03C26" w:rsidRDefault="00CF5023" w:rsidP="00F11B62">
            <w:pPr>
              <w:spacing w:line="276" w:lineRule="auto"/>
              <w:jc w:val="both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C6035F">
              <w:rPr>
                <w:bCs/>
                <w:iCs/>
              </w:rPr>
              <w:t>Цель: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подготовка и мотивация учащихся к надлежащему самостоятельному выполнению пробного учебного действия, его осуществление и фиксация индивидуального затруднения.</w:t>
            </w:r>
          </w:p>
          <w:p w:rsidR="00CF5023" w:rsidRPr="00F42A48" w:rsidRDefault="00CF5023" w:rsidP="00F11B6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229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Организует актуализацию </w:t>
            </w:r>
            <w:r w:rsidRPr="00E03C26">
              <w:rPr>
                <w:sz w:val="22"/>
                <w:szCs w:val="22"/>
                <w:shd w:val="clear" w:color="auto" w:fill="FFFFFF"/>
              </w:rPr>
              <w:t>изученных способов действий, достаточных для построени</w:t>
            </w:r>
            <w:r>
              <w:rPr>
                <w:sz w:val="22"/>
                <w:szCs w:val="22"/>
                <w:shd w:val="clear" w:color="auto" w:fill="FFFFFF"/>
              </w:rPr>
              <w:t>я нового знания, и их обобщение.</w:t>
            </w:r>
          </w:p>
          <w:p w:rsidR="00CF5023" w:rsidRPr="005B4392" w:rsidRDefault="00CF5023" w:rsidP="00F11B62">
            <w:pPr>
              <w:jc w:val="both"/>
            </w:pP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</w:pPr>
            <w:r>
              <w:t>Отвечают на вопросы учителя.</w:t>
            </w:r>
          </w:p>
          <w:p w:rsidR="00CF5023" w:rsidRDefault="00CF5023" w:rsidP="00F11B62">
            <w:pPr>
              <w:jc w:val="both"/>
            </w:pPr>
            <w:r>
              <w:t>Повторяют единицы площади и их соотношение</w:t>
            </w:r>
          </w:p>
          <w:p w:rsidR="00CF5023" w:rsidRDefault="00CF5023" w:rsidP="00F11B62">
            <w:pPr>
              <w:jc w:val="both"/>
            </w:pPr>
            <w:r>
              <w:t>Выполняют задание  в тетради</w:t>
            </w:r>
            <w:r w:rsidR="00D67C4A">
              <w:t>.</w:t>
            </w:r>
          </w:p>
          <w:p w:rsidR="00D67C4A" w:rsidRDefault="00D67C4A" w:rsidP="00F11B62">
            <w:pPr>
              <w:jc w:val="both"/>
            </w:pPr>
            <w:r>
              <w:t>С помощью палетки подсчитывают кол-во кв. см.</w:t>
            </w:r>
          </w:p>
          <w:p w:rsidR="00D67C4A" w:rsidRPr="00EF6A44" w:rsidRDefault="00D67C4A" w:rsidP="00F11B62">
            <w:pPr>
              <w:jc w:val="both"/>
            </w:pPr>
            <w:r>
              <w:t>Коллективно заполняют таблицу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t xml:space="preserve">- </w:t>
            </w:r>
            <w:proofErr w:type="gramStart"/>
            <w:r w:rsidRPr="00547BF7">
              <w:t>Вспомните</w:t>
            </w:r>
            <w:proofErr w:type="gramEnd"/>
            <w:r w:rsidRPr="00547BF7">
              <w:t xml:space="preserve"> какую тему изучали на прошлом уроке.</w:t>
            </w:r>
          </w:p>
          <w:p w:rsidR="00CF5023" w:rsidRPr="00547BF7" w:rsidRDefault="00CF5023" w:rsidP="00F11B62">
            <w:pPr>
              <w:jc w:val="both"/>
            </w:pPr>
            <w:r w:rsidRPr="00547BF7">
              <w:t>-Что такое площадь?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Какими единицами измеряется площадь фигуры?</w:t>
            </w:r>
          </w:p>
          <w:p w:rsidR="00CF5023" w:rsidRPr="005E2F46" w:rsidRDefault="00CF5023" w:rsidP="00F11B62">
            <w:pPr>
              <w:jc w:val="both"/>
              <w:rPr>
                <w:b/>
                <w:u w:val="single"/>
              </w:rPr>
            </w:pPr>
            <w:r w:rsidRPr="005E2F46">
              <w:rPr>
                <w:b/>
                <w:u w:val="single"/>
              </w:rPr>
              <w:t>Задание</w:t>
            </w:r>
            <w:proofErr w:type="gramStart"/>
            <w:r w:rsidRPr="005E2F46">
              <w:rPr>
                <w:b/>
                <w:u w:val="single"/>
              </w:rPr>
              <w:t>1</w:t>
            </w:r>
            <w:proofErr w:type="gramEnd"/>
            <w:r w:rsidRPr="005E2F46">
              <w:rPr>
                <w:b/>
                <w:u w:val="single"/>
              </w:rPr>
              <w:t xml:space="preserve"> </w:t>
            </w:r>
            <w:r w:rsidRPr="005E2F46">
              <w:rPr>
                <w:b/>
                <w:i/>
                <w:u w:val="single"/>
              </w:rPr>
              <w:t>(Слайд2</w:t>
            </w:r>
            <w:r w:rsidRPr="005E2F46">
              <w:rPr>
                <w:b/>
                <w:u w:val="single"/>
              </w:rPr>
              <w:t>)</w:t>
            </w:r>
          </w:p>
          <w:p w:rsidR="00CF5023" w:rsidRPr="00547BF7" w:rsidRDefault="00CF5023" w:rsidP="00F11B62">
            <w:pPr>
              <w:jc w:val="both"/>
            </w:pPr>
            <w:r w:rsidRPr="00547BF7">
              <w:t>Выберите в</w:t>
            </w:r>
            <w:r w:rsidR="00A630D4" w:rsidRPr="00547BF7">
              <w:t>еличины, которые можно сравнить. С</w:t>
            </w:r>
            <w:r w:rsidRPr="00547BF7">
              <w:t>равните их.</w:t>
            </w:r>
          </w:p>
          <w:p w:rsidR="00CF5023" w:rsidRPr="00547BF7" w:rsidRDefault="00CF5023" w:rsidP="00F11B62">
            <w:pPr>
              <w:jc w:val="both"/>
            </w:pPr>
            <w:r w:rsidRPr="00547BF7">
              <w:t>( взаимопроверка в парах.)</w:t>
            </w:r>
          </w:p>
          <w:p w:rsidR="00CF5023" w:rsidRPr="00547BF7" w:rsidRDefault="00CF5023" w:rsidP="00F11B62">
            <w:pPr>
              <w:jc w:val="both"/>
            </w:pPr>
            <w:r w:rsidRPr="00547BF7">
              <w:t xml:space="preserve">- </w:t>
            </w:r>
            <w:r w:rsidR="00A630D4" w:rsidRPr="00547BF7">
              <w:t xml:space="preserve">Какими способами </w:t>
            </w:r>
            <w:r w:rsidRPr="00547BF7">
              <w:t xml:space="preserve"> сравнивали площади фигур</w:t>
            </w:r>
            <w:r w:rsidR="00A630D4" w:rsidRPr="00547BF7">
              <w:t xml:space="preserve"> на прошлом уроке</w:t>
            </w:r>
            <w:r w:rsidRPr="00547BF7">
              <w:t>?</w:t>
            </w:r>
            <w:r w:rsidR="00A630D4" w:rsidRPr="00547BF7">
              <w:t xml:space="preserve"> </w:t>
            </w:r>
            <w:r w:rsidRPr="00547BF7">
              <w:t>( На глаз, наложением)</w:t>
            </w:r>
          </w:p>
          <w:p w:rsidR="00CF5023" w:rsidRPr="00547BF7" w:rsidRDefault="00CF5023" w:rsidP="00F11B62">
            <w:pPr>
              <w:jc w:val="both"/>
            </w:pPr>
            <w:r w:rsidRPr="00547BF7">
              <w:t>-На уроке технологии мы изготовили палетки.</w:t>
            </w:r>
          </w:p>
          <w:p w:rsidR="00CF5023" w:rsidRPr="00547BF7" w:rsidRDefault="00CF5023" w:rsidP="00F11B62">
            <w:pPr>
              <w:jc w:val="both"/>
            </w:pPr>
            <w:r w:rsidRPr="00547BF7">
              <w:t>Как с помощью палетки измерить площадь прямоугольника АВСД</w:t>
            </w:r>
          </w:p>
          <w:p w:rsidR="00CF5023" w:rsidRPr="00547BF7" w:rsidRDefault="00CF5023" w:rsidP="00F11B62">
            <w:pPr>
              <w:jc w:val="both"/>
              <w:rPr>
                <w:b/>
              </w:rPr>
            </w:pPr>
            <w:r w:rsidRPr="00547BF7">
              <w:rPr>
                <w:b/>
              </w:rPr>
              <w:t>(Приложение 1)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Чему равна площадь прямоугольника АВСД</w:t>
            </w:r>
            <w:proofErr w:type="gramStart"/>
            <w:r w:rsidR="00A630D4" w:rsidRPr="00547BF7">
              <w:t xml:space="preserve"> ?</w:t>
            </w:r>
            <w:proofErr w:type="gramEnd"/>
          </w:p>
          <w:p w:rsidR="00CF5023" w:rsidRPr="00547BF7" w:rsidRDefault="00CF5023" w:rsidP="00F11B62">
            <w:pPr>
              <w:jc w:val="both"/>
            </w:pPr>
            <w:r w:rsidRPr="00547BF7">
              <w:t>- Посчитайте кол-во квадратов в одном ряду.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Чему равна длина прямоугольника?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Посчитайте количество рядов?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-Чему равна ширина прямоугольника?</w:t>
            </w:r>
          </w:p>
          <w:p w:rsidR="00CF5023" w:rsidRPr="00547BF7" w:rsidRDefault="00CF5023" w:rsidP="00F11B62">
            <w:pPr>
              <w:jc w:val="both"/>
            </w:pPr>
            <w:proofErr w:type="gramStart"/>
            <w:r w:rsidRPr="00547BF7">
              <w:t>( По ходу работы заполняется часть  таблицы  на доске.</w:t>
            </w:r>
            <w:proofErr w:type="gramEnd"/>
            <w:r w:rsidRPr="00547BF7">
              <w:t xml:space="preserve"> </w:t>
            </w:r>
            <w:r w:rsidRPr="00547BF7">
              <w:rPr>
                <w:b/>
              </w:rPr>
              <w:t>Приложение 2)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F5023" w:rsidRPr="006F61EE" w:rsidRDefault="00CF5023" w:rsidP="00490A46">
            <w:pPr>
              <w:rPr>
                <w:color w:val="FF0000"/>
              </w:rPr>
            </w:pPr>
            <w:r w:rsidRPr="006F61EE">
              <w:t>Анализ, обобщение, структурирование знания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Pr="00EF6A44" w:rsidRDefault="00CF5023" w:rsidP="00F11B62">
            <w:pPr>
              <w:spacing w:line="276" w:lineRule="auto"/>
              <w:jc w:val="both"/>
            </w:pPr>
            <w:r w:rsidRPr="00EF6A44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Выявление места и причины затруднения</w:t>
            </w:r>
            <w:r w:rsidRPr="00EF6A44">
              <w:t xml:space="preserve"> </w:t>
            </w:r>
            <w:r w:rsidR="00C6035F">
              <w:t>Цель</w:t>
            </w:r>
            <w:r w:rsidRPr="00EF6A44">
              <w:t>:</w:t>
            </w:r>
          </w:p>
          <w:p w:rsidR="00CF5023" w:rsidRPr="00EF6A44" w:rsidRDefault="00CF5023" w:rsidP="00F11B62">
            <w:pPr>
              <w:spacing w:line="276" w:lineRule="auto"/>
              <w:jc w:val="both"/>
            </w:pPr>
            <w:r w:rsidRPr="00EF6A44">
              <w:t>- выявить место затруднения;</w:t>
            </w:r>
          </w:p>
          <w:p w:rsidR="00CF5023" w:rsidRPr="00D36086" w:rsidRDefault="00CF5023" w:rsidP="00F11B62">
            <w:pPr>
              <w:spacing w:line="276" w:lineRule="auto"/>
              <w:jc w:val="both"/>
              <w:rPr>
                <w:b/>
              </w:rPr>
            </w:pPr>
            <w:r w:rsidRPr="00EF6A44">
              <w:lastRenderedPageBreak/>
              <w:t>- зафиксировать во внешней речи причину затруднения</w:t>
            </w:r>
          </w:p>
        </w:tc>
        <w:tc>
          <w:tcPr>
            <w:tcW w:w="2291" w:type="dxa"/>
          </w:tcPr>
          <w:p w:rsidR="00CF5023" w:rsidRDefault="00547BF7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>Задает проблемный вопрос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</w:pPr>
            <w:r>
              <w:rPr>
                <w:sz w:val="22"/>
                <w:szCs w:val="22"/>
                <w:shd w:val="clear" w:color="auto" w:fill="FFFFFF"/>
              </w:rPr>
              <w:t>У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чащиеся соотносят свои действия с используемым способом действий и на этой основе выявляют и фиксируют во внешней </w:t>
            </w:r>
            <w:r w:rsidRPr="00E03C26">
              <w:rPr>
                <w:sz w:val="22"/>
                <w:szCs w:val="22"/>
                <w:shd w:val="clear" w:color="auto" w:fill="FFFFFF"/>
              </w:rPr>
              <w:lastRenderedPageBreak/>
              <w:t>речи причину затруднения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lastRenderedPageBreak/>
              <w:t>-Как вычислить площадь прямоугольника в этом случае</w:t>
            </w:r>
          </w:p>
          <w:p w:rsidR="00CF5023" w:rsidRPr="00547BF7" w:rsidRDefault="00CF5023" w:rsidP="00F11B62">
            <w:pPr>
              <w:jc w:val="both"/>
              <w:rPr>
                <w:b/>
              </w:rPr>
            </w:pPr>
            <w:proofErr w:type="gramStart"/>
            <w:r w:rsidRPr="00547BF7">
              <w:t xml:space="preserve">.(Учитель демонстрирует прямоугольник, разделенный на кв. см, но его часть закрыта листом бумаги) </w:t>
            </w:r>
            <w:r w:rsidRPr="00547BF7">
              <w:rPr>
                <w:b/>
              </w:rPr>
              <w:t>Приложение</w:t>
            </w:r>
            <w:r w:rsidR="00B3571E" w:rsidRPr="00547BF7">
              <w:rPr>
                <w:b/>
              </w:rPr>
              <w:t>3</w:t>
            </w:r>
            <w:r w:rsidRPr="00547BF7">
              <w:rPr>
                <w:b/>
              </w:rPr>
              <w:t>)</w:t>
            </w:r>
            <w:proofErr w:type="gramEnd"/>
          </w:p>
          <w:p w:rsidR="00CF5023" w:rsidRPr="00547BF7" w:rsidRDefault="00CF5023" w:rsidP="00F11B62">
            <w:pPr>
              <w:jc w:val="both"/>
            </w:pPr>
            <w:r w:rsidRPr="00547BF7">
              <w:lastRenderedPageBreak/>
              <w:t>- Можем ли мы узнать площадь фигуры известным способом.</w:t>
            </w:r>
          </w:p>
          <w:p w:rsidR="00CF5023" w:rsidRPr="00547BF7" w:rsidRDefault="00547BF7" w:rsidP="00F11B62">
            <w:pPr>
              <w:jc w:val="both"/>
            </w:pPr>
            <w:r w:rsidRPr="00547BF7">
              <w:t xml:space="preserve">- Удобно ли пользоваться </w:t>
            </w:r>
            <w:r w:rsidR="00CF5023" w:rsidRPr="00547BF7">
              <w:t xml:space="preserve"> способом</w:t>
            </w:r>
            <w:r w:rsidRPr="00547BF7">
              <w:t xml:space="preserve"> измерения площадей с помощью палетки</w:t>
            </w:r>
            <w:r w:rsidR="00CF5023" w:rsidRPr="00547BF7">
              <w:t xml:space="preserve">, когда фигуры большие?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F5023" w:rsidRPr="00E72866" w:rsidRDefault="00E72866" w:rsidP="00490A46">
            <w:r w:rsidRPr="00E72866">
              <w:lastRenderedPageBreak/>
              <w:t>Сравнение, постановка и формулировка проблем</w:t>
            </w:r>
            <w:proofErr w:type="gramStart"/>
            <w:r w:rsidRPr="00E72866">
              <w:t>ы</w:t>
            </w:r>
            <w:r>
              <w:t>(</w:t>
            </w:r>
            <w:proofErr w:type="gramEnd"/>
            <w:r>
              <w:t>П)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Pr="00F5114E" w:rsidRDefault="00CF5023" w:rsidP="00F11B62">
            <w:pPr>
              <w:spacing w:line="276" w:lineRule="auto"/>
              <w:jc w:val="both"/>
              <w:rPr>
                <w:b/>
              </w:rPr>
            </w:pPr>
            <w:r w:rsidRPr="00EF6A44">
              <w:rPr>
                <w:b/>
                <w:lang w:val="en-US"/>
              </w:rPr>
              <w:lastRenderedPageBreak/>
              <w:t>I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.Целеполагание и построение проекта выхода из затруднения</w:t>
            </w:r>
          </w:p>
          <w:p w:rsidR="00CF5023" w:rsidRPr="00C6035F" w:rsidRDefault="00C6035F" w:rsidP="00F11B62">
            <w:pPr>
              <w:spacing w:line="276" w:lineRule="auto"/>
              <w:jc w:val="both"/>
              <w:rPr>
                <w:b/>
              </w:rPr>
            </w:pPr>
            <w:r>
              <w:t>Цель</w:t>
            </w:r>
            <w:r w:rsidRPr="00EF6A44">
              <w:t>: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C6035F">
              <w:rPr>
                <w:sz w:val="22"/>
                <w:szCs w:val="22"/>
                <w:shd w:val="clear" w:color="auto" w:fill="FFFFFF"/>
              </w:rPr>
              <w:t xml:space="preserve">определить </w:t>
            </w:r>
            <w:r w:rsidRPr="00C6035F">
              <w:rPr>
                <w:sz w:val="22"/>
                <w:szCs w:val="22"/>
              </w:rPr>
              <w:t> </w:t>
            </w:r>
            <w:r w:rsidRPr="00C6035F">
              <w:rPr>
                <w:iCs/>
                <w:sz w:val="22"/>
                <w:szCs w:val="22"/>
              </w:rPr>
              <w:t>цель </w:t>
            </w:r>
            <w:r w:rsidRPr="00C6035F">
              <w:rPr>
                <w:sz w:val="22"/>
                <w:szCs w:val="22"/>
                <w:shd w:val="clear" w:color="auto" w:fill="FFFFFF"/>
              </w:rPr>
              <w:t>урока - устранение возникшего затруднения, построить</w:t>
            </w:r>
            <w:r w:rsidRPr="00C6035F">
              <w:rPr>
                <w:sz w:val="22"/>
                <w:szCs w:val="22"/>
              </w:rPr>
              <w:t> </w:t>
            </w:r>
            <w:r w:rsidRPr="00C6035F">
              <w:rPr>
                <w:iCs/>
                <w:sz w:val="22"/>
                <w:szCs w:val="22"/>
              </w:rPr>
              <w:t>проект</w:t>
            </w:r>
            <w:r w:rsidRPr="00C6035F">
              <w:rPr>
                <w:sz w:val="22"/>
                <w:szCs w:val="22"/>
              </w:rPr>
              <w:t> </w:t>
            </w:r>
            <w:r w:rsidRPr="00C6035F">
              <w:rPr>
                <w:sz w:val="22"/>
                <w:szCs w:val="22"/>
                <w:shd w:val="clear" w:color="auto" w:fill="FFFFFF"/>
              </w:rPr>
              <w:t>будущих учебных действий</w:t>
            </w:r>
          </w:p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</w:p>
          <w:p w:rsidR="00CF5023" w:rsidRPr="00F5114E" w:rsidRDefault="00CF5023" w:rsidP="00F11B6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91" w:type="dxa"/>
          </w:tcPr>
          <w:p w:rsidR="00CF5023" w:rsidRDefault="00C6035F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Организует подводящий диалог</w:t>
            </w:r>
          </w:p>
        </w:tc>
        <w:tc>
          <w:tcPr>
            <w:tcW w:w="2551" w:type="dxa"/>
          </w:tcPr>
          <w:p w:rsidR="00CF5023" w:rsidRDefault="00C6035F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Формулируют цель урока, коллективно составляют план работы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t xml:space="preserve">- Раз способом измерения площади прямоугольника  с помощью палетки мы не можем воспользоваться, </w:t>
            </w:r>
            <w:proofErr w:type="gramStart"/>
            <w:r w:rsidRPr="00547BF7">
              <w:t>то</w:t>
            </w:r>
            <w:proofErr w:type="gramEnd"/>
            <w:r w:rsidRPr="00547BF7">
              <w:t xml:space="preserve"> как сформулируем цель нашего урока?</w:t>
            </w:r>
          </w:p>
          <w:p w:rsidR="00CF5023" w:rsidRPr="00547BF7" w:rsidRDefault="00CF5023" w:rsidP="00F11B62">
            <w:pPr>
              <w:jc w:val="both"/>
            </w:pPr>
            <w:r w:rsidRPr="00547BF7">
              <w:t>( Открыть новый способ измерения площади прямоугольника)</w:t>
            </w:r>
          </w:p>
          <w:p w:rsidR="00CF5023" w:rsidRPr="00547BF7" w:rsidRDefault="00547BF7" w:rsidP="00F11B62">
            <w:pPr>
              <w:jc w:val="both"/>
            </w:pPr>
            <w:r w:rsidRPr="00547BF7">
              <w:t>-</w:t>
            </w:r>
            <w:r w:rsidR="00CF5023" w:rsidRPr="00547BF7">
              <w:t>Составим план нашей работы</w:t>
            </w:r>
          </w:p>
          <w:p w:rsidR="00CF5023" w:rsidRPr="00547BF7" w:rsidRDefault="00CF5023" w:rsidP="00F11B62">
            <w:pPr>
              <w:jc w:val="both"/>
            </w:pPr>
            <w:r w:rsidRPr="00547BF7">
              <w:t>1.Вывести правило нахождения площади прямоугольника</w:t>
            </w:r>
          </w:p>
          <w:p w:rsidR="00CF5023" w:rsidRPr="00547BF7" w:rsidRDefault="00CF5023" w:rsidP="00F11B62">
            <w:pPr>
              <w:jc w:val="both"/>
            </w:pPr>
            <w:r w:rsidRPr="00547BF7">
              <w:t>2.</w:t>
            </w:r>
            <w:r w:rsidRPr="00547BF7">
              <w:rPr>
                <w:sz w:val="28"/>
                <w:szCs w:val="28"/>
              </w:rPr>
              <w:t xml:space="preserve"> </w:t>
            </w:r>
            <w:r w:rsidRPr="00547BF7">
              <w:t>Научиться находить площадь прямоугольника.</w:t>
            </w:r>
          </w:p>
          <w:p w:rsidR="00CF5023" w:rsidRPr="00547BF7" w:rsidRDefault="00CF5023" w:rsidP="00F11B62">
            <w:pPr>
              <w:jc w:val="both"/>
            </w:pPr>
            <w:r w:rsidRPr="00547BF7">
              <w:rPr>
                <w:sz w:val="28"/>
                <w:szCs w:val="28"/>
              </w:rPr>
              <w:t>3.</w:t>
            </w:r>
            <w:r w:rsidRPr="00547BF7">
              <w:t>Решать задачи по нахождению площади прямоугольника.</w:t>
            </w:r>
          </w:p>
          <w:p w:rsidR="00CF5023" w:rsidRPr="00547BF7" w:rsidRDefault="00CF5023" w:rsidP="00F11B62">
            <w:pPr>
              <w:jc w:val="both"/>
            </w:pPr>
          </w:p>
          <w:p w:rsidR="00CF5023" w:rsidRPr="00547BF7" w:rsidRDefault="00CF5023" w:rsidP="00F11B6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F5023" w:rsidRPr="00E72866" w:rsidRDefault="00D67C4A" w:rsidP="00490A46">
            <w:r w:rsidRPr="00E72866">
              <w:t>Умение определять цели и задачи усвоения новых знаний</w:t>
            </w:r>
            <w:proofErr w:type="gramStart"/>
            <w:r w:rsidRPr="00E72866">
              <w:t>.(</w:t>
            </w:r>
            <w:proofErr w:type="gramEnd"/>
            <w:r w:rsidRPr="00E72866">
              <w:t>Р)</w:t>
            </w:r>
          </w:p>
          <w:p w:rsidR="00D67C4A" w:rsidRPr="00E72866" w:rsidRDefault="00D67C4A" w:rsidP="00490A46">
            <w:r w:rsidRPr="00E72866">
              <w:t>Умение обосновывать свои суждени</w:t>
            </w:r>
            <w:proofErr w:type="gramStart"/>
            <w:r w:rsidRPr="00E72866">
              <w:t>я(</w:t>
            </w:r>
            <w:proofErr w:type="gramEnd"/>
            <w:r w:rsidRPr="00E72866">
              <w:t>П)</w:t>
            </w:r>
          </w:p>
          <w:p w:rsidR="00D67C4A" w:rsidRPr="00E72866" w:rsidRDefault="00D67C4A" w:rsidP="00490A46">
            <w:r w:rsidRPr="00E72866">
              <w:t>В сотрудничестве с учителем ставить новые задачи (Р)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F11B62">
              <w:rPr>
                <w:b/>
              </w:rPr>
              <w:t>.</w:t>
            </w:r>
            <w:r>
              <w:rPr>
                <w:b/>
              </w:rPr>
              <w:t>Реализация построенного проекта</w:t>
            </w:r>
          </w:p>
          <w:p w:rsidR="00CF5023" w:rsidRPr="00AB6364" w:rsidRDefault="00C6035F" w:rsidP="00F11B62">
            <w:pPr>
              <w:spacing w:line="276" w:lineRule="auto"/>
              <w:jc w:val="both"/>
              <w:rPr>
                <w:b/>
              </w:rPr>
            </w:pPr>
            <w:r>
              <w:t>Цель</w:t>
            </w:r>
            <w:r w:rsidRPr="00EF6A44">
              <w:t>:</w:t>
            </w:r>
            <w:r w:rsidR="00AD7242" w:rsidRPr="00E03C2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AD7242">
              <w:rPr>
                <w:sz w:val="22"/>
                <w:szCs w:val="22"/>
                <w:shd w:val="clear" w:color="auto" w:fill="FFFFFF"/>
              </w:rPr>
              <w:t xml:space="preserve">построение </w:t>
            </w:r>
            <w:r w:rsidR="00AD7242" w:rsidRPr="00E03C26">
              <w:rPr>
                <w:sz w:val="22"/>
                <w:szCs w:val="22"/>
                <w:shd w:val="clear" w:color="auto" w:fill="FFFFFF"/>
              </w:rPr>
              <w:t>способ</w:t>
            </w:r>
            <w:r w:rsidR="00AD7242">
              <w:rPr>
                <w:sz w:val="22"/>
                <w:szCs w:val="22"/>
                <w:shd w:val="clear" w:color="auto" w:fill="FFFFFF"/>
              </w:rPr>
              <w:t xml:space="preserve">а действий </w:t>
            </w:r>
            <w:r w:rsidR="00AD7242" w:rsidRPr="00E03C26">
              <w:rPr>
                <w:sz w:val="22"/>
                <w:szCs w:val="22"/>
                <w:shd w:val="clear" w:color="auto" w:fill="FFFFFF"/>
              </w:rPr>
              <w:t xml:space="preserve"> для решения исходной задачи, вызвавшей затруднение.</w:t>
            </w:r>
          </w:p>
        </w:tc>
        <w:tc>
          <w:tcPr>
            <w:tcW w:w="2291" w:type="dxa"/>
          </w:tcPr>
          <w:p w:rsidR="00CF5023" w:rsidRDefault="0056130E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Организует работу подведение под понятие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Заполняют таблицу, читают рассуждения героев учебника, высказывают 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различные варианты, </w:t>
            </w:r>
            <w:r>
              <w:rPr>
                <w:sz w:val="22"/>
                <w:szCs w:val="22"/>
                <w:shd w:val="clear" w:color="auto" w:fill="FFFFFF"/>
              </w:rPr>
              <w:t xml:space="preserve">и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выбирют</w:t>
            </w:r>
            <w:proofErr w:type="spellEnd"/>
            <w:r w:rsidRPr="00E03C26">
              <w:rPr>
                <w:sz w:val="22"/>
                <w:szCs w:val="22"/>
                <w:shd w:val="clear" w:color="auto" w:fill="FFFFFF"/>
              </w:rPr>
              <w:t xml:space="preserve"> оптимальный вариант, который фиксируется в языке вербально и </w:t>
            </w:r>
            <w:proofErr w:type="spellStart"/>
            <w:r w:rsidRPr="00E03C26">
              <w:rPr>
                <w:sz w:val="22"/>
                <w:szCs w:val="22"/>
                <w:shd w:val="clear" w:color="auto" w:fill="FFFFFF"/>
              </w:rPr>
              <w:t>знаково</w:t>
            </w:r>
            <w:proofErr w:type="spellEnd"/>
            <w:r w:rsidRPr="00E03C26"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t>- Заполним последнюю графу таблицы.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Прочитайте рассуждения Маши и Миши в задании 1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Попробуйте сформулировать правило вычисления площади прямоугольника.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Сравните свое правило с определением в учебнике стр.4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Чтобы вы лучше запомнили это правило, послушайте веселое стихотворение.</w:t>
            </w:r>
          </w:p>
          <w:p w:rsidR="00CF5023" w:rsidRPr="00547BF7" w:rsidRDefault="00CF5023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Как измерить площадь?</w:t>
            </w:r>
          </w:p>
          <w:p w:rsidR="00CF5023" w:rsidRPr="00547BF7" w:rsidRDefault="00CF5023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Нет задачи проще!</w:t>
            </w:r>
          </w:p>
          <w:p w:rsidR="00CF5023" w:rsidRPr="00547BF7" w:rsidRDefault="00CF5023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Поглядите-ка  сюда:</w:t>
            </w:r>
          </w:p>
          <w:p w:rsidR="00CF5023" w:rsidRPr="00547BF7" w:rsidRDefault="00CF5023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Вот длина, вот ширина.</w:t>
            </w:r>
          </w:p>
          <w:p w:rsidR="00CF5023" w:rsidRPr="00547BF7" w:rsidRDefault="00CF5023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Чтобы площадь нам узнать,</w:t>
            </w:r>
          </w:p>
          <w:p w:rsidR="00CF5023" w:rsidRPr="00547BF7" w:rsidRDefault="00CF5023" w:rsidP="00F11B62">
            <w:pPr>
              <w:jc w:val="both"/>
              <w:rPr>
                <w:b/>
              </w:rPr>
            </w:pPr>
            <w:r w:rsidRPr="00547BF7">
              <w:rPr>
                <w:i/>
              </w:rPr>
              <w:t>Нужно их перемножать</w:t>
            </w:r>
            <w:proofErr w:type="gramStart"/>
            <w:r w:rsidRPr="00547BF7">
              <w:rPr>
                <w:b/>
              </w:rPr>
              <w:t>.(</w:t>
            </w:r>
            <w:proofErr w:type="gramEnd"/>
            <w:r w:rsidRPr="00547BF7">
              <w:rPr>
                <w:b/>
              </w:rPr>
              <w:t>Слайд3)</w:t>
            </w:r>
          </w:p>
          <w:p w:rsidR="00CF5023" w:rsidRPr="00547BF7" w:rsidRDefault="00CF5023" w:rsidP="00F11B62">
            <w:pPr>
              <w:jc w:val="both"/>
            </w:pPr>
            <w:r w:rsidRPr="00547BF7">
              <w:t>-Кто догадается, как найти площадь квадрата?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Какое свойство квадрата использовали, чтобы сделать вывод?</w:t>
            </w:r>
          </w:p>
          <w:p w:rsidR="00CF5023" w:rsidRPr="00547BF7" w:rsidRDefault="00CF5023" w:rsidP="00F11B62">
            <w:pPr>
              <w:jc w:val="both"/>
              <w:rPr>
                <w:b/>
              </w:rPr>
            </w:pPr>
            <w:r w:rsidRPr="00547BF7">
              <w:rPr>
                <w:b/>
              </w:rPr>
              <w:t>(Слайд 4)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72866" w:rsidRDefault="00E72866" w:rsidP="00490A46">
            <w:r>
              <w:t>Выбор наиболее эффективного способа решения задач, сравнение, подведение под понятие, выведение следствий</w:t>
            </w:r>
          </w:p>
          <w:p w:rsidR="00CF5023" w:rsidRPr="00E72866" w:rsidRDefault="00E72866" w:rsidP="00490A46">
            <w:r w:rsidRPr="00E72866">
              <w:t>Осуществление действий по заданному план</w:t>
            </w:r>
            <w:proofErr w:type="gramStart"/>
            <w:r w:rsidRPr="00E72866">
              <w:t>у(</w:t>
            </w:r>
            <w:proofErr w:type="gramEnd"/>
            <w:r w:rsidRPr="00E72866">
              <w:t>Р)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lastRenderedPageBreak/>
              <w:t>V</w:t>
            </w:r>
            <w:r w:rsidRPr="00EF6A44">
              <w:rPr>
                <w:b/>
                <w:lang w:val="en-US"/>
              </w:rPr>
              <w:t>I</w:t>
            </w:r>
            <w:r w:rsidR="00F11B62">
              <w:rPr>
                <w:b/>
              </w:rPr>
              <w:t>.</w:t>
            </w:r>
            <w:r>
              <w:rPr>
                <w:b/>
              </w:rPr>
              <w:t>Первичное закрепление с проговариванием в устной речи.</w:t>
            </w:r>
          </w:p>
          <w:p w:rsidR="00CF5023" w:rsidRPr="00EF6A44" w:rsidRDefault="00CF5023" w:rsidP="00F11B62">
            <w:pPr>
              <w:jc w:val="both"/>
            </w:pPr>
            <w:r w:rsidRPr="00EF6A44">
              <w:t>Цель:</w:t>
            </w:r>
          </w:p>
          <w:p w:rsidR="00CF5023" w:rsidRPr="00EF6A44" w:rsidRDefault="00CF5023" w:rsidP="00F11B62">
            <w:pPr>
              <w:jc w:val="both"/>
            </w:pPr>
            <w:r w:rsidRPr="00EF6A44">
              <w:t>-организовать усвоение учениками нового способа действий с проговариванием во внешней речи</w:t>
            </w:r>
          </w:p>
          <w:p w:rsidR="00CF5023" w:rsidRPr="00594FB8" w:rsidRDefault="00CF5023" w:rsidP="00F11B6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91" w:type="dxa"/>
          </w:tcPr>
          <w:p w:rsidR="00CF5023" w:rsidRDefault="0056130E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Организует  усвоение нового правила, применение  при выполнении учебных заданий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По цепочке проговаривают, заполняя таблицу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t xml:space="preserve">- Используя правило нахождения площади прямоугольника  </w:t>
            </w:r>
            <w:r w:rsidRPr="005E2F46">
              <w:rPr>
                <w:b/>
              </w:rPr>
              <w:t>заполните таблицу.</w:t>
            </w:r>
            <w:r w:rsidRPr="00547BF7">
              <w:rPr>
                <w:b/>
              </w:rPr>
              <w:t xml:space="preserve"> (Слайд5)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72866" w:rsidRDefault="00E72866" w:rsidP="00490A46">
            <w:r>
              <w:t>Анали</w:t>
            </w:r>
            <w:proofErr w:type="gramStart"/>
            <w:r>
              <w:t>з(</w:t>
            </w:r>
            <w:proofErr w:type="gramEnd"/>
            <w:r>
              <w:t>П)</w:t>
            </w:r>
          </w:p>
          <w:p w:rsidR="00CF5023" w:rsidRPr="00E72866" w:rsidRDefault="00E72866" w:rsidP="00490A46">
            <w:r>
              <w:t>У</w:t>
            </w:r>
            <w:r w:rsidRPr="00E72866">
              <w:t>мение с достаточной полнотой и точностью выражать свои мысли в соответствии с условиями коммуникаци</w:t>
            </w:r>
            <w:proofErr w:type="gramStart"/>
            <w:r w:rsidRPr="00E72866">
              <w:t>и</w:t>
            </w:r>
            <w:r>
              <w:t>(</w:t>
            </w:r>
            <w:proofErr w:type="gramEnd"/>
            <w:r>
              <w:t>К)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EF6A44">
              <w:rPr>
                <w:b/>
                <w:lang w:val="en-US"/>
              </w:rPr>
              <w:t>II</w:t>
            </w:r>
            <w:r>
              <w:rPr>
                <w:b/>
              </w:rPr>
              <w:t>.Самостоятельная работа с самопроверкой по эталону.</w:t>
            </w:r>
          </w:p>
          <w:p w:rsidR="00CF5023" w:rsidRPr="00EF6A44" w:rsidRDefault="00C6035F" w:rsidP="00F11B62">
            <w:pPr>
              <w:jc w:val="both"/>
              <w:rPr>
                <w:b/>
              </w:rPr>
            </w:pPr>
            <w:r>
              <w:t>Цель</w:t>
            </w:r>
            <w:r w:rsidR="00CF5023" w:rsidRPr="00EF6A44">
              <w:t>:</w:t>
            </w:r>
          </w:p>
          <w:p w:rsidR="00CF5023" w:rsidRDefault="00CF5023" w:rsidP="00F11B62">
            <w:pPr>
              <w:spacing w:line="276" w:lineRule="auto"/>
              <w:jc w:val="both"/>
            </w:pPr>
            <w:r w:rsidRPr="00EF6A44">
              <w:t>-организовать выполнение учащимися самостоя</w:t>
            </w:r>
            <w:r>
              <w:t xml:space="preserve">тельной работы на новое и </w:t>
            </w:r>
            <w:r w:rsidRPr="00E03C26">
              <w:rPr>
                <w:sz w:val="22"/>
                <w:szCs w:val="22"/>
                <w:shd w:val="clear" w:color="auto" w:fill="FFFFFF"/>
              </w:rPr>
              <w:t>самопроверку, пошагово сравнивая с эталоном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  <w:p w:rsidR="00CF5023" w:rsidRPr="00594FB8" w:rsidRDefault="00CF5023" w:rsidP="00F11B6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9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Организует самостоятельную работу, через 2 минуты самопроверку по эталону.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С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амостоятельно </w:t>
            </w:r>
            <w:r>
              <w:rPr>
                <w:sz w:val="22"/>
                <w:szCs w:val="22"/>
                <w:shd w:val="clear" w:color="auto" w:fill="FFFFFF"/>
              </w:rPr>
              <w:t xml:space="preserve">чертят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прямоугольник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находят его площадь и сверяют с заданием на карточке.</w:t>
            </w:r>
          </w:p>
        </w:tc>
        <w:tc>
          <w:tcPr>
            <w:tcW w:w="5670" w:type="dxa"/>
          </w:tcPr>
          <w:p w:rsidR="00CF5023" w:rsidRPr="00547BF7" w:rsidRDefault="00CF5023" w:rsidP="00F11B62">
            <w:pPr>
              <w:jc w:val="both"/>
            </w:pPr>
            <w:r w:rsidRPr="00547BF7">
              <w:t xml:space="preserve">- </w:t>
            </w:r>
            <w:r w:rsidRPr="005E2F46">
              <w:rPr>
                <w:b/>
              </w:rPr>
              <w:t>Самостоятельно выполните задание №</w:t>
            </w:r>
            <w:r w:rsidR="00A630D4" w:rsidRPr="005E2F46">
              <w:rPr>
                <w:b/>
              </w:rPr>
              <w:t xml:space="preserve"> </w:t>
            </w:r>
            <w:r w:rsidRPr="005E2F46">
              <w:rPr>
                <w:b/>
              </w:rPr>
              <w:t xml:space="preserve">2 </w:t>
            </w:r>
            <w:proofErr w:type="spellStart"/>
            <w:proofErr w:type="gramStart"/>
            <w:r w:rsidRPr="00547BF7">
              <w:t>стр</w:t>
            </w:r>
            <w:proofErr w:type="spellEnd"/>
            <w:proofErr w:type="gramEnd"/>
            <w:r w:rsidRPr="00547BF7">
              <w:t xml:space="preserve"> 4</w:t>
            </w:r>
            <w:r w:rsidR="0089663A" w:rsidRPr="00547BF7">
              <w:t xml:space="preserve">          (</w:t>
            </w:r>
            <w:r w:rsidRPr="00547BF7">
              <w:t>Начертить прямоугольник, вычислить его площадь)</w:t>
            </w:r>
          </w:p>
          <w:p w:rsidR="00A630D4" w:rsidRPr="00547BF7" w:rsidRDefault="00A630D4" w:rsidP="00F11B62">
            <w:pPr>
              <w:jc w:val="both"/>
            </w:pPr>
            <w:r w:rsidRPr="00547BF7">
              <w:t>-Проверьте решение по эталону (карточка зеленого цвета)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У кого самостоятельная работа вызвала затруднение?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В чем причина ошибки?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Поднимите руки те, кто выполнил задание без ошибок?</w:t>
            </w:r>
          </w:p>
          <w:p w:rsidR="00842CF2" w:rsidRPr="00547BF7" w:rsidRDefault="00842CF2" w:rsidP="00F11B62">
            <w:pPr>
              <w:jc w:val="both"/>
              <w:rPr>
                <w:b/>
                <w:i/>
              </w:rPr>
            </w:pPr>
            <w:proofErr w:type="spellStart"/>
            <w:r w:rsidRPr="00547BF7">
              <w:rPr>
                <w:b/>
                <w:i/>
              </w:rPr>
              <w:t>Физминутка</w:t>
            </w:r>
            <w:proofErr w:type="spellEnd"/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Встаньте дружно из-за парт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И скорее стройтесь в ряд!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Повернитесь вправо, влево,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Наконец, присядьте смело!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Поработаем ногами,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Раз, два, три!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Поработаем руками!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Раз, два, три!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Улыбнемся: день хороший,</w:t>
            </w:r>
          </w:p>
          <w:p w:rsidR="00842CF2" w:rsidRPr="00547BF7" w:rsidRDefault="00842CF2" w:rsidP="00F11B62">
            <w:pPr>
              <w:jc w:val="both"/>
              <w:rPr>
                <w:i/>
              </w:rPr>
            </w:pPr>
            <w:r w:rsidRPr="00547BF7">
              <w:rPr>
                <w:i/>
              </w:rPr>
              <w:t>И похлопаем в ладоши</w:t>
            </w:r>
          </w:p>
          <w:p w:rsidR="00842CF2" w:rsidRPr="00547BF7" w:rsidRDefault="00842CF2" w:rsidP="00F11B62">
            <w:pPr>
              <w:jc w:val="both"/>
            </w:pPr>
          </w:p>
          <w:p w:rsidR="00842CF2" w:rsidRPr="00547BF7" w:rsidRDefault="00842CF2" w:rsidP="00F11B62">
            <w:pPr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F5023" w:rsidRPr="00E72866" w:rsidRDefault="00E72866" w:rsidP="00490A46">
            <w:r w:rsidRPr="00E72866">
              <w:t>Контроль, коррекция, оценка, аналогия</w:t>
            </w:r>
            <w:r>
              <w:t xml:space="preserve"> (Р)</w:t>
            </w:r>
          </w:p>
        </w:tc>
      </w:tr>
      <w:tr w:rsidR="00CF5023" w:rsidRPr="0056130E" w:rsidTr="00C6035F">
        <w:trPr>
          <w:trHeight w:val="473"/>
        </w:trPr>
        <w:tc>
          <w:tcPr>
            <w:tcW w:w="2813" w:type="dxa"/>
          </w:tcPr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EF6A44">
              <w:rPr>
                <w:b/>
                <w:lang w:val="en-US"/>
              </w:rPr>
              <w:t>III</w:t>
            </w:r>
            <w:r>
              <w:rPr>
                <w:b/>
              </w:rPr>
              <w:t>. Включение в систему знаний и повторение</w:t>
            </w:r>
          </w:p>
          <w:p w:rsidR="00CF5023" w:rsidRPr="00E03C26" w:rsidRDefault="00CF5023" w:rsidP="00F11B62">
            <w:pPr>
              <w:spacing w:line="276" w:lineRule="auto"/>
              <w:jc w:val="both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C6035F">
              <w:lastRenderedPageBreak/>
              <w:t>Цель: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выявление 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границы применимости нового </w:t>
            </w:r>
            <w:r>
              <w:rPr>
                <w:sz w:val="22"/>
                <w:szCs w:val="22"/>
                <w:shd w:val="clear" w:color="auto" w:fill="FFFFFF"/>
              </w:rPr>
              <w:t>знания и выполнение заданий</w:t>
            </w:r>
            <w:r w:rsidRPr="00E03C26">
              <w:rPr>
                <w:sz w:val="22"/>
                <w:szCs w:val="22"/>
                <w:shd w:val="clear" w:color="auto" w:fill="FFFFFF"/>
              </w:rPr>
              <w:t>, в которых новый способ действий предусматривается как промежуточный шаг.</w:t>
            </w:r>
          </w:p>
          <w:p w:rsidR="00CF5023" w:rsidRDefault="00CF5023" w:rsidP="00F11B62">
            <w:pPr>
              <w:spacing w:line="276" w:lineRule="auto"/>
              <w:jc w:val="both"/>
              <w:rPr>
                <w:b/>
              </w:rPr>
            </w:pPr>
          </w:p>
          <w:p w:rsidR="00CF5023" w:rsidRPr="00C23B49" w:rsidRDefault="00CF5023" w:rsidP="00F11B6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91" w:type="dxa"/>
          </w:tcPr>
          <w:p w:rsidR="00CF5023" w:rsidRDefault="0056130E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 xml:space="preserve">Организует выполнение </w:t>
            </w:r>
            <w:r w:rsidR="00CF502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CF5023" w:rsidRPr="00E03C26">
              <w:rPr>
                <w:sz w:val="22"/>
                <w:szCs w:val="22"/>
                <w:shd w:val="clear" w:color="auto" w:fill="FFFFFF"/>
              </w:rPr>
              <w:t>зада</w:t>
            </w:r>
            <w:r>
              <w:rPr>
                <w:sz w:val="22"/>
                <w:szCs w:val="22"/>
                <w:shd w:val="clear" w:color="auto" w:fill="FFFFFF"/>
              </w:rPr>
              <w:t>ний</w:t>
            </w:r>
            <w:r w:rsidR="00CF5023" w:rsidRPr="00E03C26">
              <w:rPr>
                <w:sz w:val="22"/>
                <w:szCs w:val="22"/>
                <w:shd w:val="clear" w:color="auto" w:fill="FFFFFF"/>
              </w:rPr>
              <w:t xml:space="preserve">, в которых </w:t>
            </w:r>
            <w:r w:rsidR="00CF5023" w:rsidRPr="00E03C26">
              <w:rPr>
                <w:sz w:val="22"/>
                <w:szCs w:val="22"/>
                <w:shd w:val="clear" w:color="auto" w:fill="FFFFFF"/>
              </w:rPr>
              <w:lastRenderedPageBreak/>
              <w:t>тренируетс</w:t>
            </w:r>
            <w:r w:rsidR="00CF5023">
              <w:rPr>
                <w:sz w:val="22"/>
                <w:szCs w:val="22"/>
                <w:shd w:val="clear" w:color="auto" w:fill="FFFFFF"/>
              </w:rPr>
              <w:t>я испол</w:t>
            </w:r>
            <w:r>
              <w:rPr>
                <w:sz w:val="22"/>
                <w:szCs w:val="22"/>
                <w:shd w:val="clear" w:color="auto" w:fill="FFFFFF"/>
              </w:rPr>
              <w:t>ьзование изученного  материала</w:t>
            </w: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>Работают в парах</w:t>
            </w:r>
          </w:p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Проверяют выполнение задания.</w:t>
            </w: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A630D4" w:rsidRDefault="00A630D4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Прогнозируют и выполняют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разноуровневые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задания.</w:t>
            </w:r>
          </w:p>
          <w:p w:rsidR="000F7ED5" w:rsidRDefault="000F7ED5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0F7ED5" w:rsidRDefault="000F7ED5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0F7ED5" w:rsidRDefault="000F7ED5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Распределяют роли в группе, решают задачи, подводят итог работы</w:t>
            </w:r>
          </w:p>
        </w:tc>
        <w:tc>
          <w:tcPr>
            <w:tcW w:w="5670" w:type="dxa"/>
          </w:tcPr>
          <w:p w:rsidR="00CF5023" w:rsidRPr="000F7ED5" w:rsidRDefault="00CF5023" w:rsidP="00F11B62">
            <w:pPr>
              <w:jc w:val="both"/>
              <w:rPr>
                <w:b/>
              </w:rPr>
            </w:pPr>
            <w:r w:rsidRPr="000F7ED5">
              <w:rPr>
                <w:b/>
              </w:rPr>
              <w:lastRenderedPageBreak/>
              <w:t>1.Работа в парах.</w:t>
            </w:r>
          </w:p>
          <w:p w:rsidR="00CF5023" w:rsidRPr="00547BF7" w:rsidRDefault="00CF5023" w:rsidP="00F11B62">
            <w:pPr>
              <w:jc w:val="both"/>
            </w:pPr>
            <w:r w:rsidRPr="00547BF7">
              <w:t xml:space="preserve">- Выполните вторую и третью  часть задания 2. </w:t>
            </w:r>
          </w:p>
          <w:p w:rsidR="00CF5023" w:rsidRPr="00547BF7" w:rsidRDefault="00CF5023" w:rsidP="00F11B62">
            <w:pPr>
              <w:jc w:val="both"/>
            </w:pPr>
            <w:r w:rsidRPr="00547BF7">
              <w:t>Проверка у доски.</w:t>
            </w:r>
          </w:p>
          <w:p w:rsidR="00A630D4" w:rsidRPr="00547BF7" w:rsidRDefault="00A630D4" w:rsidP="00F11B62">
            <w:pPr>
              <w:jc w:val="both"/>
            </w:pPr>
          </w:p>
          <w:p w:rsidR="00CF5023" w:rsidRPr="000F7ED5" w:rsidRDefault="00CF5023" w:rsidP="00F11B62">
            <w:pPr>
              <w:jc w:val="both"/>
              <w:rPr>
                <w:b/>
              </w:rPr>
            </w:pPr>
            <w:r w:rsidRPr="000F7ED5">
              <w:rPr>
                <w:b/>
              </w:rPr>
              <w:t>2.Решение задачи 4 стр. 5</w:t>
            </w:r>
          </w:p>
          <w:p w:rsidR="00CF5023" w:rsidRPr="00547BF7" w:rsidRDefault="00CF5023" w:rsidP="00F11B62">
            <w:pPr>
              <w:jc w:val="both"/>
            </w:pPr>
            <w:r w:rsidRPr="00547BF7">
              <w:t>- Вспомните,  как найти периметр прямоугольника.</w:t>
            </w:r>
          </w:p>
          <w:p w:rsidR="00A630D4" w:rsidRPr="00547BF7" w:rsidRDefault="00A630D4" w:rsidP="00F11B62">
            <w:pPr>
              <w:jc w:val="both"/>
            </w:pPr>
          </w:p>
          <w:p w:rsidR="00CF5023" w:rsidRPr="00547BF7" w:rsidRDefault="00CF5023" w:rsidP="00F11B62">
            <w:pPr>
              <w:jc w:val="both"/>
              <w:rPr>
                <w:b/>
              </w:rPr>
            </w:pPr>
            <w:r w:rsidRPr="000F7ED5">
              <w:rPr>
                <w:b/>
              </w:rPr>
              <w:t xml:space="preserve">3. </w:t>
            </w:r>
            <w:proofErr w:type="spellStart"/>
            <w:r w:rsidRPr="000F7ED5">
              <w:rPr>
                <w:b/>
              </w:rPr>
              <w:t>Разноуровневые</w:t>
            </w:r>
            <w:proofErr w:type="spellEnd"/>
            <w:r w:rsidRPr="000F7ED5">
              <w:rPr>
                <w:b/>
              </w:rPr>
              <w:t xml:space="preserve"> задания.</w:t>
            </w:r>
            <w:r w:rsidR="00A630D4" w:rsidRPr="000F7ED5">
              <w:rPr>
                <w:b/>
              </w:rPr>
              <w:t xml:space="preserve"> </w:t>
            </w:r>
            <w:r w:rsidR="00C51B3E" w:rsidRPr="000F7ED5">
              <w:rPr>
                <w:b/>
              </w:rPr>
              <w:t>(</w:t>
            </w:r>
            <w:r w:rsidR="00C51B3E" w:rsidRPr="00547BF7">
              <w:rPr>
                <w:b/>
              </w:rPr>
              <w:t>Слайд 6</w:t>
            </w:r>
            <w:r w:rsidRPr="00547BF7">
              <w:rPr>
                <w:b/>
              </w:rPr>
              <w:t>)</w:t>
            </w:r>
          </w:p>
          <w:p w:rsidR="00CF5023" w:rsidRPr="00547BF7" w:rsidRDefault="00A630D4" w:rsidP="00F11B62">
            <w:pPr>
              <w:jc w:val="both"/>
            </w:pPr>
            <w:r w:rsidRPr="00547BF7">
              <w:t>-</w:t>
            </w:r>
            <w:r w:rsidR="00CF5023" w:rsidRPr="00547BF7">
              <w:t>Сравните задачи. Какая из них кажется тебе более сложной? Почему?</w:t>
            </w:r>
          </w:p>
          <w:p w:rsidR="00CF5023" w:rsidRPr="00547BF7" w:rsidRDefault="00CF5023" w:rsidP="00F11B62">
            <w:pPr>
              <w:jc w:val="both"/>
            </w:pPr>
            <w:r w:rsidRPr="00547BF7">
              <w:t>Реши ту, которая тебе по силам.</w:t>
            </w:r>
          </w:p>
          <w:p w:rsidR="000F7ED5" w:rsidRDefault="000F7ED5" w:rsidP="00AD7242">
            <w:pPr>
              <w:jc w:val="both"/>
              <w:rPr>
                <w:b/>
              </w:rPr>
            </w:pPr>
          </w:p>
          <w:p w:rsidR="00AD7242" w:rsidRPr="00AD7242" w:rsidRDefault="000F7ED5" w:rsidP="00AD7242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  <w:r w:rsidR="00AD7242">
              <w:rPr>
                <w:b/>
              </w:rPr>
              <w:t>Работа в группах</w:t>
            </w:r>
            <w:r>
              <w:rPr>
                <w:b/>
              </w:rPr>
              <w:t xml:space="preserve"> </w:t>
            </w:r>
            <w:r w:rsidR="00247195">
              <w:rPr>
                <w:b/>
              </w:rPr>
              <w:t>(Приложение 4</w:t>
            </w:r>
            <w:r w:rsidR="00AD7242" w:rsidRPr="00AD7242">
              <w:rPr>
                <w:b/>
              </w:rPr>
              <w:t>)</w:t>
            </w:r>
          </w:p>
          <w:p w:rsidR="00AD7242" w:rsidRPr="00AD7242" w:rsidRDefault="00AD7242" w:rsidP="00F11B62">
            <w:pPr>
              <w:jc w:val="both"/>
            </w:pPr>
            <w:r w:rsidRPr="00AD7242">
              <w:t xml:space="preserve">Решение задач практической направленности </w:t>
            </w:r>
          </w:p>
          <w:p w:rsidR="00CF5023" w:rsidRDefault="000F7ED5" w:rsidP="005E2F46">
            <w:pPr>
              <w:jc w:val="both"/>
            </w:pPr>
            <w:r>
              <w:t>- При изучении темы меры длины вы измеряли длину и ширину классной комнаты, коридора, игровой площадки.</w:t>
            </w:r>
            <w:r w:rsidR="000C5484">
              <w:t xml:space="preserve"> </w:t>
            </w:r>
            <w:r>
              <w:t xml:space="preserve">Сегодня </w:t>
            </w:r>
            <w:r w:rsidR="000C5484">
              <w:t>мы воспользуемся этими сведениями при решении задач.</w:t>
            </w:r>
          </w:p>
          <w:p w:rsidR="005E2F46" w:rsidRPr="00547BF7" w:rsidRDefault="005E2F46" w:rsidP="005E2F46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6130E" w:rsidRDefault="0056130E" w:rsidP="00490A46">
            <w:r>
              <w:lastRenderedPageBreak/>
              <w:t xml:space="preserve">Умение слушать товарища, принимать точку зрения другого </w:t>
            </w:r>
            <w:r>
              <w:lastRenderedPageBreak/>
              <w:t>(К)</w:t>
            </w:r>
          </w:p>
          <w:p w:rsidR="00CF5023" w:rsidRDefault="0056130E" w:rsidP="00490A46">
            <w:r w:rsidRPr="0056130E">
              <w:t>Прогнозирование (Р)</w:t>
            </w:r>
          </w:p>
          <w:p w:rsidR="00DF0FC6" w:rsidRPr="0056130E" w:rsidRDefault="00DF0FC6" w:rsidP="00490A46">
            <w:r>
              <w:t>Контроль и самоконтрол</w:t>
            </w:r>
            <w:proofErr w:type="gramStart"/>
            <w:r>
              <w:t>ь(</w:t>
            </w:r>
            <w:proofErr w:type="gramEnd"/>
            <w:r>
              <w:t>Р)</w:t>
            </w:r>
          </w:p>
        </w:tc>
      </w:tr>
      <w:tr w:rsidR="00CF5023" w:rsidRPr="00EF6A44" w:rsidTr="00C6035F">
        <w:trPr>
          <w:trHeight w:val="473"/>
        </w:trPr>
        <w:tc>
          <w:tcPr>
            <w:tcW w:w="2813" w:type="dxa"/>
          </w:tcPr>
          <w:p w:rsidR="00CF5023" w:rsidRPr="00704494" w:rsidRDefault="00CF5023" w:rsidP="00F11B62">
            <w:pPr>
              <w:spacing w:line="276" w:lineRule="auto"/>
              <w:jc w:val="both"/>
              <w:textAlignment w:val="baseline"/>
              <w:outlineLvl w:val="1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lang w:val="en-US"/>
              </w:rPr>
              <w:lastRenderedPageBreak/>
              <w:t>IX</w:t>
            </w:r>
            <w:r>
              <w:rPr>
                <w:b/>
              </w:rPr>
              <w:t>.</w:t>
            </w:r>
            <w:r w:rsidRPr="00FF30F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04494">
              <w:rPr>
                <w:b/>
                <w:bCs/>
                <w:iCs/>
                <w:sz w:val="22"/>
                <w:szCs w:val="22"/>
              </w:rPr>
              <w:t>Рефлексия учебной де</w:t>
            </w:r>
            <w:r>
              <w:rPr>
                <w:b/>
                <w:bCs/>
                <w:iCs/>
                <w:sz w:val="22"/>
                <w:szCs w:val="22"/>
              </w:rPr>
              <w:t>ятельности на уроке</w:t>
            </w:r>
            <w:r w:rsidRPr="00704494">
              <w:rPr>
                <w:b/>
                <w:bCs/>
                <w:iCs/>
                <w:sz w:val="22"/>
                <w:szCs w:val="22"/>
              </w:rPr>
              <w:t>.</w:t>
            </w:r>
          </w:p>
          <w:p w:rsidR="00CF5023" w:rsidRPr="00704494" w:rsidRDefault="00CF5023" w:rsidP="00F11B62">
            <w:pPr>
              <w:spacing w:line="276" w:lineRule="auto"/>
              <w:jc w:val="both"/>
              <w:rPr>
                <w:b/>
              </w:rPr>
            </w:pPr>
            <w:r w:rsidRPr="007200FF">
              <w:t>Цель</w:t>
            </w:r>
            <w:r>
              <w:rPr>
                <w:b/>
              </w:rPr>
              <w:t>:</w:t>
            </w:r>
            <w:r w:rsidRPr="00E03C26">
              <w:rPr>
                <w:sz w:val="22"/>
                <w:szCs w:val="22"/>
                <w:shd w:val="clear" w:color="auto" w:fill="FFFFFF"/>
              </w:rPr>
              <w:t xml:space="preserve"> самооценка учениками собственной учебной деятельности на уроке.</w:t>
            </w:r>
          </w:p>
        </w:tc>
        <w:tc>
          <w:tcPr>
            <w:tcW w:w="2291" w:type="dxa"/>
          </w:tcPr>
          <w:p w:rsidR="00CF5023" w:rsidRPr="00EF6A44" w:rsidRDefault="00CF5023" w:rsidP="00F11B62">
            <w:pPr>
              <w:spacing w:line="276" w:lineRule="auto"/>
              <w:jc w:val="both"/>
            </w:pPr>
            <w:r w:rsidRPr="00EF6A44">
              <w:t>Организует рефлексию.</w:t>
            </w:r>
          </w:p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</w:tcPr>
          <w:p w:rsidR="00CF5023" w:rsidRDefault="00CF5023" w:rsidP="00F11B62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</w:tcPr>
          <w:p w:rsidR="00CF5023" w:rsidRDefault="00CF5023" w:rsidP="00F11B62">
            <w:pPr>
              <w:jc w:val="both"/>
            </w:pPr>
            <w:r>
              <w:t>- Какую цель мы ставили в начале урока?</w:t>
            </w:r>
          </w:p>
          <w:p w:rsidR="00CF5023" w:rsidRDefault="00CF5023" w:rsidP="00F11B62">
            <w:pPr>
              <w:jc w:val="both"/>
            </w:pPr>
            <w:r>
              <w:t>-Мы достигли поставленной цели?</w:t>
            </w:r>
          </w:p>
          <w:p w:rsidR="00CF5023" w:rsidRDefault="00CF5023" w:rsidP="00F11B62">
            <w:pPr>
              <w:jc w:val="both"/>
            </w:pPr>
            <w:r>
              <w:t xml:space="preserve">- Какое </w:t>
            </w:r>
            <w:proofErr w:type="gramStart"/>
            <w:r>
              <w:t>правило</w:t>
            </w:r>
            <w:proofErr w:type="gramEnd"/>
            <w:r>
              <w:t xml:space="preserve"> мы узнали? Повторите его.</w:t>
            </w:r>
          </w:p>
          <w:p w:rsidR="00807F19" w:rsidRPr="00FF30F1" w:rsidRDefault="00807F19" w:rsidP="00F11B6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-</w:t>
            </w:r>
            <w:r w:rsidRPr="00FF30F1">
              <w:rPr>
                <w:sz w:val="22"/>
                <w:szCs w:val="22"/>
              </w:rPr>
              <w:t xml:space="preserve"> Где можно применить новые знания? </w:t>
            </w:r>
          </w:p>
          <w:p w:rsidR="00CF5023" w:rsidRDefault="00CF5023" w:rsidP="00F11B62">
            <w:pPr>
              <w:jc w:val="both"/>
            </w:pPr>
            <w:r>
              <w:t>Оцените свою деятельность на уроке.</w:t>
            </w:r>
          </w:p>
          <w:p w:rsidR="00CF5023" w:rsidRDefault="00CF5023" w:rsidP="00F11B62">
            <w:pPr>
              <w:jc w:val="both"/>
            </w:pPr>
            <w:r>
              <w:t>На полях тетради раскрасьте прямоугольники.</w:t>
            </w:r>
          </w:p>
          <w:p w:rsidR="00CF5023" w:rsidRDefault="00A630D4" w:rsidP="00F11B6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7BCCC07" wp14:editId="20EC0F1F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196215</wp:posOffset>
                      </wp:positionV>
                      <wp:extent cx="323850" cy="123825"/>
                      <wp:effectExtent l="0" t="0" r="0" b="952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62.85pt;margin-top:15.45pt;width:25.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" fillcolor="#92d050" stroked="f" strokeweight="2pt"/>
                  </w:pict>
                </mc:Fallback>
              </mc:AlternateContent>
            </w:r>
            <w:r w:rsidR="00CF5023">
              <w:t>Усвоил новое знание и научился его применять на практике</w:t>
            </w:r>
          </w:p>
          <w:p w:rsidR="00A630D4" w:rsidRDefault="00A630D4" w:rsidP="00F11B6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0CE55E" wp14:editId="58C7F71A">
                      <wp:simplePos x="0" y="0"/>
                      <wp:positionH relativeFrom="column">
                        <wp:posOffset>2979420</wp:posOffset>
                      </wp:positionH>
                      <wp:positionV relativeFrom="paragraph">
                        <wp:posOffset>142240</wp:posOffset>
                      </wp:positionV>
                      <wp:extent cx="323850" cy="123825"/>
                      <wp:effectExtent l="0" t="0" r="0" b="952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34.6pt;margin-top:11.2pt;width:25.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" fillcolor="yellow" stroked="f" strokeweight="2pt"/>
                  </w:pict>
                </mc:Fallback>
              </mc:AlternateContent>
            </w:r>
          </w:p>
          <w:p w:rsidR="00CF5023" w:rsidRDefault="00CF5023" w:rsidP="00F11B62">
            <w:pPr>
              <w:jc w:val="both"/>
            </w:pPr>
            <w:r>
              <w:t>Усвоил новое знание, но еще нужна помощь</w:t>
            </w:r>
          </w:p>
          <w:p w:rsidR="00CF5023" w:rsidRDefault="00CF5023" w:rsidP="00F11B6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5F83E1" wp14:editId="0D5303A4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12700</wp:posOffset>
                      </wp:positionV>
                      <wp:extent cx="323850" cy="123825"/>
                      <wp:effectExtent l="0" t="0" r="0" b="952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46.6pt;margin-top:1pt;width:25.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" fillcolor="red" stroked="f" strokeweight="2pt"/>
                  </w:pict>
                </mc:Fallback>
              </mc:AlternateContent>
            </w:r>
            <w:r>
              <w:t>Тема сегодняшнего урока осталась непонятной</w:t>
            </w:r>
          </w:p>
          <w:p w:rsidR="00CF5023" w:rsidRDefault="00CF5023" w:rsidP="00F11B62">
            <w:pPr>
              <w:jc w:val="both"/>
            </w:pPr>
          </w:p>
          <w:p w:rsidR="00CF5023" w:rsidRDefault="00CF5023" w:rsidP="00F11B62">
            <w:pPr>
              <w:jc w:val="both"/>
            </w:pPr>
            <w:r>
              <w:t xml:space="preserve">Домашнее задание: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4, 5 №2(4), №6, по желанию подготовить сообщение о старинных мерах площадей</w:t>
            </w:r>
          </w:p>
          <w:p w:rsidR="00CF5023" w:rsidRPr="00F11B62" w:rsidRDefault="00F11B62" w:rsidP="00F11B62">
            <w:pPr>
              <w:jc w:val="both"/>
              <w:rPr>
                <w:b/>
              </w:rPr>
            </w:pPr>
            <w:r w:rsidRPr="00F11B62">
              <w:rPr>
                <w:b/>
              </w:rPr>
              <w:t>(</w:t>
            </w:r>
            <w:r w:rsidR="00C51B3E" w:rsidRPr="00F11B62">
              <w:rPr>
                <w:b/>
              </w:rPr>
              <w:t>Слайд 8)</w:t>
            </w:r>
          </w:p>
          <w:p w:rsidR="00CF5023" w:rsidRDefault="00CF5023" w:rsidP="00F11B62">
            <w:pPr>
              <w:jc w:val="both"/>
            </w:pPr>
          </w:p>
          <w:p w:rsidR="00CF5023" w:rsidRDefault="00CF5023" w:rsidP="00F11B62">
            <w:pPr>
              <w:jc w:val="both"/>
            </w:pPr>
          </w:p>
          <w:p w:rsidR="00CF5023" w:rsidRDefault="00CF5023" w:rsidP="00F11B62">
            <w:pPr>
              <w:jc w:val="both"/>
            </w:pPr>
          </w:p>
          <w:p w:rsidR="00CF5023" w:rsidRDefault="00CF5023" w:rsidP="00F11B6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F5023" w:rsidRPr="00E72866" w:rsidRDefault="00E72866" w:rsidP="00490A46">
            <w:proofErr w:type="spellStart"/>
            <w:r w:rsidRPr="00E72866">
              <w:t>Саморегуляци</w:t>
            </w:r>
            <w:proofErr w:type="gramStart"/>
            <w:r w:rsidRPr="00E72866">
              <w:t>я</w:t>
            </w:r>
            <w:proofErr w:type="spellEnd"/>
            <w:r w:rsidRPr="00E72866">
              <w:t>(</w:t>
            </w:r>
            <w:proofErr w:type="gramEnd"/>
            <w:r w:rsidRPr="00E72866">
              <w:t>Р)</w:t>
            </w:r>
          </w:p>
          <w:p w:rsidR="00E72866" w:rsidRPr="00490A46" w:rsidRDefault="00E72866" w:rsidP="00490A46">
            <w:pPr>
              <w:rPr>
                <w:b/>
              </w:rPr>
            </w:pPr>
            <w:r w:rsidRPr="00E72866">
              <w:t>Контроль и оценка процесса и результатов деятельност</w:t>
            </w:r>
            <w:proofErr w:type="gramStart"/>
            <w:r w:rsidRPr="00E72866">
              <w:t>и(</w:t>
            </w:r>
            <w:proofErr w:type="gramEnd"/>
            <w:r w:rsidRPr="00E72866">
              <w:t>Р)</w:t>
            </w:r>
          </w:p>
        </w:tc>
      </w:tr>
    </w:tbl>
    <w:p w:rsidR="005E2F46" w:rsidRDefault="005E2F46" w:rsidP="00CC5DF0">
      <w:pPr>
        <w:rPr>
          <w:b/>
          <w:sz w:val="28"/>
          <w:szCs w:val="28"/>
          <w:u w:val="single"/>
        </w:rPr>
        <w:sectPr w:rsidR="005E2F46" w:rsidSect="005B4392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A26080" w:rsidRDefault="005E2F46" w:rsidP="00CC5DF0">
      <w:pPr>
        <w:rPr>
          <w:b/>
          <w:sz w:val="28"/>
          <w:szCs w:val="28"/>
        </w:rPr>
      </w:pPr>
      <w:r w:rsidRPr="005E2F46">
        <w:rPr>
          <w:b/>
          <w:sz w:val="28"/>
          <w:szCs w:val="28"/>
        </w:rPr>
        <w:lastRenderedPageBreak/>
        <w:t>Список использованных источников и литературы.</w:t>
      </w:r>
    </w:p>
    <w:p w:rsidR="005E2F46" w:rsidRDefault="005E2F46" w:rsidP="00CC5DF0">
      <w:pPr>
        <w:rPr>
          <w:b/>
          <w:sz w:val="28"/>
          <w:szCs w:val="28"/>
        </w:rPr>
      </w:pPr>
    </w:p>
    <w:p w:rsidR="005E2F46" w:rsidRPr="005E2F46" w:rsidRDefault="005E2F46" w:rsidP="005E2F46">
      <w:pPr>
        <w:pStyle w:val="a3"/>
        <w:numPr>
          <w:ilvl w:val="0"/>
          <w:numId w:val="4"/>
        </w:numPr>
        <w:rPr>
          <w:sz w:val="28"/>
          <w:szCs w:val="28"/>
        </w:rPr>
      </w:pPr>
      <w:r w:rsidRPr="005E2F46">
        <w:rPr>
          <w:sz w:val="28"/>
          <w:szCs w:val="28"/>
        </w:rPr>
        <w:t>Н. Б. Истомина Математика 3 класс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моленск :Ассоциация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век, 2013.</w:t>
      </w:r>
    </w:p>
    <w:p w:rsidR="005E2F46" w:rsidRDefault="005E2F46" w:rsidP="005E2F46">
      <w:pPr>
        <w:pStyle w:val="a3"/>
        <w:numPr>
          <w:ilvl w:val="0"/>
          <w:numId w:val="4"/>
        </w:numPr>
        <w:rPr>
          <w:sz w:val="28"/>
          <w:szCs w:val="28"/>
        </w:rPr>
      </w:pPr>
      <w:r w:rsidRPr="005E2F46">
        <w:rPr>
          <w:sz w:val="28"/>
          <w:szCs w:val="28"/>
        </w:rPr>
        <w:t xml:space="preserve">О. В. </w:t>
      </w:r>
      <w:proofErr w:type="spellStart"/>
      <w:r w:rsidRPr="005E2F46">
        <w:rPr>
          <w:sz w:val="28"/>
          <w:szCs w:val="28"/>
        </w:rPr>
        <w:t>Узорова</w:t>
      </w:r>
      <w:proofErr w:type="spellEnd"/>
      <w:r w:rsidRPr="005E2F46">
        <w:rPr>
          <w:sz w:val="28"/>
          <w:szCs w:val="28"/>
        </w:rPr>
        <w:t>, Е. А. Нефедова 2500задач по математике</w:t>
      </w:r>
      <w:r>
        <w:rPr>
          <w:sz w:val="28"/>
          <w:szCs w:val="28"/>
        </w:rPr>
        <w:t xml:space="preserve">.- Москва </w:t>
      </w:r>
      <w:proofErr w:type="gramStart"/>
      <w:r>
        <w:rPr>
          <w:sz w:val="28"/>
          <w:szCs w:val="28"/>
        </w:rPr>
        <w:t>:</w:t>
      </w:r>
      <w:proofErr w:type="spell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стрель</w:t>
      </w:r>
      <w:proofErr w:type="spellEnd"/>
      <w:r>
        <w:rPr>
          <w:sz w:val="28"/>
          <w:szCs w:val="28"/>
        </w:rPr>
        <w:t>, 2013.</w:t>
      </w:r>
    </w:p>
    <w:p w:rsidR="00360FAF" w:rsidRDefault="00360FAF" w:rsidP="00360FAF">
      <w:pPr>
        <w:autoSpaceDE w:val="0"/>
        <w:autoSpaceDN w:val="0"/>
        <w:adjustRightInd w:val="0"/>
        <w:rPr>
          <w:rFonts w:ascii="PragmaticaCSanPin-Bold" w:eastAsiaTheme="minorHAnsi" w:hAnsi="PragmaticaCSanPin-Bold" w:cs="PragmaticaCSanPin-Bold"/>
          <w:b/>
          <w:bCs/>
          <w:sz w:val="20"/>
          <w:szCs w:val="20"/>
          <w:lang w:eastAsia="en-US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3.</w:t>
      </w:r>
      <w:r w:rsidRPr="005E2F46">
        <w:rPr>
          <w:sz w:val="28"/>
          <w:szCs w:val="28"/>
        </w:rPr>
        <w:t>Н. Б. Истомина</w:t>
      </w:r>
      <w:r>
        <w:rPr>
          <w:sz w:val="28"/>
          <w:szCs w:val="28"/>
        </w:rPr>
        <w:t>,</w:t>
      </w:r>
      <w:r>
        <w:rPr>
          <w:rFonts w:ascii="PragmaticaCSanPin-Bold" w:eastAsiaTheme="minorHAnsi" w:hAnsi="PragmaticaCSanPin-Bold" w:cs="PragmaticaCSanPin-Bold"/>
          <w:b/>
          <w:bCs/>
          <w:color w:val="000000"/>
          <w:sz w:val="25"/>
          <w:szCs w:val="25"/>
          <w:lang w:eastAsia="en-US"/>
        </w:rPr>
        <w:t xml:space="preserve"> </w:t>
      </w:r>
      <w:r w:rsidRPr="00360FAF">
        <w:rPr>
          <w:rFonts w:eastAsiaTheme="minorHAnsi"/>
          <w:bCs/>
          <w:color w:val="000000"/>
          <w:sz w:val="28"/>
          <w:szCs w:val="28"/>
          <w:lang w:eastAsia="en-US"/>
        </w:rPr>
        <w:t xml:space="preserve">З. Б. Редько, И. Ю. </w:t>
      </w:r>
      <w:proofErr w:type="spellStart"/>
      <w:r w:rsidRPr="00360FAF">
        <w:rPr>
          <w:rFonts w:eastAsiaTheme="minorHAnsi"/>
          <w:bCs/>
          <w:color w:val="000000"/>
          <w:sz w:val="28"/>
          <w:szCs w:val="28"/>
          <w:lang w:eastAsia="en-US"/>
        </w:rPr>
        <w:t>Иваноава</w:t>
      </w:r>
      <w:proofErr w:type="gramStart"/>
      <w:r w:rsidRPr="00360FAF">
        <w:rPr>
          <w:rFonts w:eastAsiaTheme="minorHAnsi"/>
          <w:bCs/>
          <w:color w:val="000000"/>
          <w:sz w:val="28"/>
          <w:szCs w:val="28"/>
          <w:lang w:eastAsia="en-US"/>
        </w:rPr>
        <w:t>.У</w:t>
      </w:r>
      <w:proofErr w:type="gramEnd"/>
      <w:r w:rsidRPr="00360FAF">
        <w:rPr>
          <w:rFonts w:eastAsiaTheme="minorHAnsi"/>
          <w:bCs/>
          <w:color w:val="000000"/>
          <w:sz w:val="28"/>
          <w:szCs w:val="28"/>
          <w:lang w:eastAsia="en-US"/>
        </w:rPr>
        <w:t>роки</w:t>
      </w:r>
      <w:proofErr w:type="spellEnd"/>
      <w:r w:rsidRPr="00360FAF">
        <w:rPr>
          <w:rFonts w:eastAsiaTheme="minorHAnsi"/>
          <w:bCs/>
          <w:color w:val="000000"/>
          <w:sz w:val="28"/>
          <w:szCs w:val="28"/>
          <w:lang w:eastAsia="en-US"/>
        </w:rPr>
        <w:t xml:space="preserve"> математики.3 класс</w:t>
      </w:r>
      <w:r w:rsidRPr="00360FAF">
        <w:rPr>
          <w:rFonts w:ascii="PragmaticaCSanPin-Bold" w:eastAsiaTheme="minorHAnsi" w:hAnsi="PragmaticaCSanPin-Bold" w:cs="PragmaticaCSanPin-Bold"/>
          <w:b/>
          <w:bCs/>
          <w:sz w:val="20"/>
          <w:szCs w:val="20"/>
          <w:lang w:eastAsia="en-US"/>
        </w:rPr>
        <w:t xml:space="preserve"> </w:t>
      </w:r>
      <w:r>
        <w:rPr>
          <w:rFonts w:ascii="PragmaticaCSanPin-Bold" w:eastAsiaTheme="minorHAnsi" w:hAnsi="PragmaticaCSanPin-Bold" w:cs="PragmaticaCSanPin-Bold"/>
          <w:b/>
          <w:bCs/>
          <w:sz w:val="20"/>
          <w:szCs w:val="20"/>
          <w:lang w:eastAsia="en-US"/>
        </w:rPr>
        <w:t xml:space="preserve">  </w:t>
      </w:r>
    </w:p>
    <w:p w:rsidR="00360FAF" w:rsidRDefault="00360FAF" w:rsidP="00360FAF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ascii="PragmaticaCSanPin-Bold" w:eastAsiaTheme="minorHAnsi" w:hAnsi="PragmaticaCSanPin-Bold" w:cs="PragmaticaCSanPin-Bold"/>
          <w:b/>
          <w:bCs/>
          <w:sz w:val="20"/>
          <w:szCs w:val="20"/>
          <w:lang w:eastAsia="en-US"/>
        </w:rPr>
        <w:t xml:space="preserve">          </w:t>
      </w:r>
      <w:r w:rsidRPr="00360FAF">
        <w:rPr>
          <w:rFonts w:eastAsiaTheme="minorHAnsi"/>
          <w:bCs/>
          <w:sz w:val="28"/>
          <w:szCs w:val="28"/>
          <w:lang w:eastAsia="en-US"/>
        </w:rPr>
        <w:t>Смоленск</w:t>
      </w:r>
      <w:r>
        <w:rPr>
          <w:rFonts w:eastAsiaTheme="minorHAnsi"/>
          <w:bCs/>
          <w:sz w:val="28"/>
          <w:szCs w:val="28"/>
          <w:lang w:eastAsia="en-US"/>
        </w:rPr>
        <w:t xml:space="preserve">: Ассоциация XXI век , </w:t>
      </w:r>
      <w:r w:rsidRPr="00360FAF">
        <w:rPr>
          <w:rFonts w:eastAsiaTheme="minorHAnsi"/>
          <w:bCs/>
          <w:sz w:val="28"/>
          <w:szCs w:val="28"/>
          <w:lang w:eastAsia="en-US"/>
        </w:rPr>
        <w:t>2013</w:t>
      </w:r>
    </w:p>
    <w:p w:rsidR="00360FAF" w:rsidRPr="00360FAF" w:rsidRDefault="00247195" w:rsidP="00360FAF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</w:t>
      </w:r>
      <w:bookmarkStart w:id="0" w:name="_GoBack"/>
      <w:bookmarkEnd w:id="0"/>
    </w:p>
    <w:sectPr w:rsidR="00360FAF" w:rsidRPr="00360FAF" w:rsidSect="005E2F46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58E0"/>
    <w:multiLevelType w:val="hybridMultilevel"/>
    <w:tmpl w:val="5292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D524F"/>
    <w:multiLevelType w:val="hybridMultilevel"/>
    <w:tmpl w:val="437A0ADE"/>
    <w:lvl w:ilvl="0" w:tplc="C962672A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22E31B5D"/>
    <w:multiLevelType w:val="hybridMultilevel"/>
    <w:tmpl w:val="5292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46070"/>
    <w:multiLevelType w:val="multilevel"/>
    <w:tmpl w:val="C86E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1D12FB"/>
    <w:multiLevelType w:val="hybridMultilevel"/>
    <w:tmpl w:val="4DEA8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F0"/>
    <w:rsid w:val="00045A26"/>
    <w:rsid w:val="000C5484"/>
    <w:rsid w:val="000F7ED5"/>
    <w:rsid w:val="001632AE"/>
    <w:rsid w:val="00247195"/>
    <w:rsid w:val="00331FAD"/>
    <w:rsid w:val="00360FAF"/>
    <w:rsid w:val="00387134"/>
    <w:rsid w:val="00490A46"/>
    <w:rsid w:val="00521BFD"/>
    <w:rsid w:val="00547BF7"/>
    <w:rsid w:val="005543A0"/>
    <w:rsid w:val="0056130E"/>
    <w:rsid w:val="00594FB8"/>
    <w:rsid w:val="005B4392"/>
    <w:rsid w:val="005E2F46"/>
    <w:rsid w:val="006F61EE"/>
    <w:rsid w:val="00703333"/>
    <w:rsid w:val="00704494"/>
    <w:rsid w:val="007200FF"/>
    <w:rsid w:val="007916C8"/>
    <w:rsid w:val="007B6684"/>
    <w:rsid w:val="00807F19"/>
    <w:rsid w:val="0082683C"/>
    <w:rsid w:val="00842CF2"/>
    <w:rsid w:val="008738C4"/>
    <w:rsid w:val="0089663A"/>
    <w:rsid w:val="008974CF"/>
    <w:rsid w:val="00963FB1"/>
    <w:rsid w:val="00A26080"/>
    <w:rsid w:val="00A274FA"/>
    <w:rsid w:val="00A630D4"/>
    <w:rsid w:val="00AB6364"/>
    <w:rsid w:val="00AD7242"/>
    <w:rsid w:val="00B148A7"/>
    <w:rsid w:val="00B3571E"/>
    <w:rsid w:val="00C23B49"/>
    <w:rsid w:val="00C51B3E"/>
    <w:rsid w:val="00C6035F"/>
    <w:rsid w:val="00CB5815"/>
    <w:rsid w:val="00CC5DF0"/>
    <w:rsid w:val="00CF5023"/>
    <w:rsid w:val="00D36086"/>
    <w:rsid w:val="00D67C4A"/>
    <w:rsid w:val="00DE3EC4"/>
    <w:rsid w:val="00DF0FC6"/>
    <w:rsid w:val="00E468E8"/>
    <w:rsid w:val="00E72866"/>
    <w:rsid w:val="00F11B62"/>
    <w:rsid w:val="00F42A48"/>
    <w:rsid w:val="00F5114E"/>
    <w:rsid w:val="00F6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134"/>
    <w:pPr>
      <w:ind w:left="720"/>
      <w:contextualSpacing/>
    </w:pPr>
  </w:style>
  <w:style w:type="table" w:styleId="a4">
    <w:name w:val="Table Grid"/>
    <w:basedOn w:val="a1"/>
    <w:uiPriority w:val="59"/>
    <w:rsid w:val="005B4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134"/>
    <w:pPr>
      <w:ind w:left="720"/>
      <w:contextualSpacing/>
    </w:pPr>
  </w:style>
  <w:style w:type="table" w:styleId="a4">
    <w:name w:val="Table Grid"/>
    <w:basedOn w:val="a1"/>
    <w:uiPriority w:val="59"/>
    <w:rsid w:val="005B4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1853F-F531-4C4A-B230-6AEA3441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2014-03-23T19:06:00Z</dcterms:created>
  <dcterms:modified xsi:type="dcterms:W3CDTF">2014-04-07T06:48:00Z</dcterms:modified>
</cp:coreProperties>
</file>